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A52" w:rsidRDefault="00C72207" w:rsidP="00C72207">
      <w:pPr>
        <w:jc w:val="center"/>
      </w:pPr>
      <w:bookmarkStart w:id="0" w:name="_GoBack"/>
      <w:bookmarkEnd w:id="0"/>
      <w:r>
        <w:rPr>
          <w:noProof/>
        </w:rPr>
        <w:drawing>
          <wp:inline distT="0" distB="0" distL="0" distR="0" wp14:anchorId="45781DA6">
            <wp:extent cx="6462395" cy="8718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2395" cy="871855"/>
                    </a:xfrm>
                    <a:prstGeom prst="rect">
                      <a:avLst/>
                    </a:prstGeom>
                    <a:noFill/>
                  </pic:spPr>
                </pic:pic>
              </a:graphicData>
            </a:graphic>
          </wp:inline>
        </w:drawing>
      </w:r>
    </w:p>
    <w:p w:rsidR="00925072" w:rsidRDefault="00925072" w:rsidP="00925072">
      <w:pPr>
        <w:jc w:val="center"/>
        <w:rPr>
          <w:b/>
          <w:sz w:val="28"/>
        </w:rPr>
      </w:pPr>
      <w:r>
        <w:rPr>
          <w:b/>
          <w:sz w:val="28"/>
        </w:rPr>
        <w:t xml:space="preserve">Call For Projects </w:t>
      </w:r>
    </w:p>
    <w:p w:rsidR="00B2668E" w:rsidRDefault="00D67E0C" w:rsidP="00B2668E">
      <w:pPr>
        <w:jc w:val="center"/>
        <w:rPr>
          <w:b/>
          <w:sz w:val="28"/>
        </w:rPr>
      </w:pPr>
      <w:r>
        <w:rPr>
          <w:b/>
          <w:sz w:val="28"/>
        </w:rPr>
        <w:t xml:space="preserve">Fiscal Year </w:t>
      </w:r>
      <w:r w:rsidR="000A1DE5">
        <w:rPr>
          <w:b/>
          <w:sz w:val="28"/>
        </w:rPr>
        <w:t>201</w:t>
      </w:r>
      <w:r w:rsidR="00F735B2">
        <w:rPr>
          <w:b/>
          <w:sz w:val="28"/>
        </w:rPr>
        <w:t>9</w:t>
      </w:r>
      <w:r w:rsidR="000A1DE5">
        <w:rPr>
          <w:b/>
          <w:sz w:val="28"/>
        </w:rPr>
        <w:t xml:space="preserve"> &amp; 20</w:t>
      </w:r>
      <w:r w:rsidR="00F735B2">
        <w:rPr>
          <w:b/>
          <w:sz w:val="28"/>
        </w:rPr>
        <w:t>20</w:t>
      </w:r>
    </w:p>
    <w:p w:rsidR="00925072" w:rsidRDefault="00C326F0" w:rsidP="00925072">
      <w:pPr>
        <w:jc w:val="center"/>
        <w:rPr>
          <w:b/>
          <w:sz w:val="28"/>
        </w:rPr>
      </w:pPr>
      <w:r>
        <w:rPr>
          <w:b/>
          <w:sz w:val="28"/>
        </w:rPr>
        <w:t xml:space="preserve">FTA </w:t>
      </w:r>
      <w:r w:rsidR="00925072">
        <w:rPr>
          <w:b/>
          <w:sz w:val="28"/>
        </w:rPr>
        <w:t>Section 5310: Enhanced Mobility of Seniors and Individuals with Disabilities</w:t>
      </w:r>
    </w:p>
    <w:p w:rsidR="00925072" w:rsidRDefault="00925072" w:rsidP="00925072">
      <w:pPr>
        <w:jc w:val="center"/>
        <w:rPr>
          <w:b/>
          <w:sz w:val="28"/>
        </w:rPr>
      </w:pPr>
    </w:p>
    <w:p w:rsidR="00925072" w:rsidRDefault="00925072" w:rsidP="00925072">
      <w:pPr>
        <w:jc w:val="center"/>
        <w:rPr>
          <w:b/>
          <w:sz w:val="28"/>
        </w:rPr>
      </w:pPr>
    </w:p>
    <w:p w:rsidR="00E02951" w:rsidRDefault="00E02951" w:rsidP="00925072">
      <w:pPr>
        <w:jc w:val="center"/>
        <w:rPr>
          <w:b/>
          <w:sz w:val="28"/>
        </w:rPr>
      </w:pPr>
    </w:p>
    <w:p w:rsidR="00E02951" w:rsidRDefault="00E02951" w:rsidP="00925072">
      <w:pPr>
        <w:jc w:val="center"/>
        <w:rPr>
          <w:b/>
          <w:sz w:val="28"/>
        </w:rPr>
      </w:pPr>
    </w:p>
    <w:p w:rsidR="00E02951" w:rsidRDefault="00E02951" w:rsidP="00925072">
      <w:pPr>
        <w:jc w:val="center"/>
        <w:rPr>
          <w:b/>
          <w:sz w:val="28"/>
        </w:rPr>
      </w:pPr>
    </w:p>
    <w:p w:rsidR="00E02951" w:rsidRDefault="00E02951" w:rsidP="00925072">
      <w:pPr>
        <w:jc w:val="center"/>
        <w:rPr>
          <w:b/>
          <w:sz w:val="28"/>
        </w:rPr>
      </w:pPr>
    </w:p>
    <w:p w:rsidR="00E02951" w:rsidRDefault="00E02951" w:rsidP="00925072">
      <w:pPr>
        <w:jc w:val="center"/>
        <w:rPr>
          <w:b/>
          <w:sz w:val="28"/>
        </w:rPr>
      </w:pPr>
    </w:p>
    <w:p w:rsidR="00E02951" w:rsidRDefault="00E02951" w:rsidP="00925072">
      <w:pPr>
        <w:jc w:val="center"/>
        <w:rPr>
          <w:b/>
          <w:sz w:val="28"/>
        </w:rPr>
      </w:pPr>
    </w:p>
    <w:p w:rsidR="00925072" w:rsidRDefault="00925072" w:rsidP="00925072">
      <w:pPr>
        <w:jc w:val="center"/>
        <w:rPr>
          <w:b/>
          <w:sz w:val="28"/>
        </w:rPr>
      </w:pPr>
    </w:p>
    <w:tbl>
      <w:tblPr>
        <w:tblStyle w:val="TableGrid"/>
        <w:tblW w:w="0" w:type="auto"/>
        <w:jc w:val="center"/>
        <w:tblCellMar>
          <w:left w:w="29" w:type="dxa"/>
          <w:right w:w="29" w:type="dxa"/>
        </w:tblCellMar>
        <w:tblLook w:val="04A0" w:firstRow="1" w:lastRow="0" w:firstColumn="1" w:lastColumn="0" w:noHBand="0" w:noVBand="1"/>
      </w:tblPr>
      <w:tblGrid>
        <w:gridCol w:w="659"/>
        <w:gridCol w:w="900"/>
        <w:gridCol w:w="630"/>
        <w:gridCol w:w="90"/>
        <w:gridCol w:w="379"/>
        <w:gridCol w:w="3423"/>
      </w:tblGrid>
      <w:tr w:rsidR="00F075E1" w:rsidTr="0072420A">
        <w:trPr>
          <w:jc w:val="center"/>
        </w:trPr>
        <w:tc>
          <w:tcPr>
            <w:tcW w:w="6081" w:type="dxa"/>
            <w:gridSpan w:val="6"/>
            <w:tcBorders>
              <w:top w:val="thickThinSmallGap" w:sz="36" w:space="0" w:color="auto"/>
              <w:left w:val="nil"/>
              <w:bottom w:val="single" w:sz="4" w:space="0" w:color="auto"/>
              <w:right w:val="nil"/>
            </w:tcBorders>
          </w:tcPr>
          <w:p w:rsidR="00F075E1" w:rsidRPr="00925072" w:rsidRDefault="00F075E1" w:rsidP="00F075E1">
            <w:pPr>
              <w:rPr>
                <w:rFonts w:ascii="Times New Roman" w:eastAsia="Times New Roman" w:hAnsi="Times New Roman" w:cs="Times New Roman"/>
                <w:b/>
                <w:sz w:val="28"/>
                <w:szCs w:val="24"/>
              </w:rPr>
            </w:pPr>
            <w:r w:rsidRPr="00925072">
              <w:rPr>
                <w:rFonts w:ascii="Times New Roman" w:eastAsia="Times New Roman" w:hAnsi="Times New Roman" w:cs="Times New Roman"/>
                <w:b/>
                <w:sz w:val="28"/>
                <w:szCs w:val="24"/>
              </w:rPr>
              <w:t>Call for Projects Submittal Due Date:</w:t>
            </w:r>
          </w:p>
          <w:p w:rsidR="00F075E1" w:rsidRPr="00925072" w:rsidRDefault="00F075E1" w:rsidP="00F075E1">
            <w:pPr>
              <w:rPr>
                <w:rFonts w:ascii="Times New Roman" w:eastAsia="Times New Roman" w:hAnsi="Times New Roman" w:cs="Times New Roman"/>
                <w:sz w:val="28"/>
                <w:szCs w:val="24"/>
              </w:rPr>
            </w:pPr>
            <w:r w:rsidRPr="00925072">
              <w:rPr>
                <w:rFonts w:ascii="Times New Roman" w:eastAsia="Times New Roman" w:hAnsi="Times New Roman" w:cs="Times New Roman"/>
                <w:sz w:val="28"/>
                <w:szCs w:val="24"/>
              </w:rPr>
              <w:t>3:00pm, Eastern Standard Time,</w:t>
            </w:r>
            <w:r w:rsidRPr="00925072">
              <w:rPr>
                <w:rFonts w:ascii="Times New Roman" w:eastAsia="Times New Roman" w:hAnsi="Times New Roman" w:cs="Times New Roman"/>
                <w:b/>
                <w:sz w:val="28"/>
                <w:szCs w:val="24"/>
              </w:rPr>
              <w:t xml:space="preserve"> </w:t>
            </w:r>
            <w:r w:rsidR="00EA63A7">
              <w:rPr>
                <w:rFonts w:ascii="Times New Roman" w:eastAsia="Times New Roman" w:hAnsi="Times New Roman" w:cs="Times New Roman"/>
                <w:sz w:val="28"/>
                <w:szCs w:val="24"/>
              </w:rPr>
              <w:t xml:space="preserve">October </w:t>
            </w:r>
            <w:r w:rsidR="00F735B2">
              <w:rPr>
                <w:rFonts w:ascii="Times New Roman" w:eastAsia="Times New Roman" w:hAnsi="Times New Roman" w:cs="Times New Roman"/>
                <w:sz w:val="28"/>
                <w:szCs w:val="24"/>
              </w:rPr>
              <w:t>2</w:t>
            </w:r>
            <w:r>
              <w:rPr>
                <w:rFonts w:ascii="Times New Roman" w:eastAsia="Times New Roman" w:hAnsi="Times New Roman" w:cs="Times New Roman"/>
                <w:sz w:val="28"/>
                <w:szCs w:val="24"/>
              </w:rPr>
              <w:t>, 20</w:t>
            </w:r>
            <w:r w:rsidR="00F735B2">
              <w:rPr>
                <w:rFonts w:ascii="Times New Roman" w:eastAsia="Times New Roman" w:hAnsi="Times New Roman" w:cs="Times New Roman"/>
                <w:sz w:val="28"/>
                <w:szCs w:val="24"/>
              </w:rPr>
              <w:t>20</w:t>
            </w:r>
          </w:p>
          <w:p w:rsidR="00F075E1" w:rsidRDefault="00F075E1" w:rsidP="00F075E1">
            <w:pPr>
              <w:rPr>
                <w:b/>
                <w:sz w:val="28"/>
              </w:rPr>
            </w:pPr>
          </w:p>
        </w:tc>
      </w:tr>
      <w:tr w:rsidR="00E02951" w:rsidTr="0072420A">
        <w:trPr>
          <w:jc w:val="center"/>
        </w:trPr>
        <w:tc>
          <w:tcPr>
            <w:tcW w:w="2189" w:type="dxa"/>
            <w:gridSpan w:val="3"/>
            <w:tcBorders>
              <w:top w:val="thickThinSmallGap" w:sz="24" w:space="0" w:color="auto"/>
              <w:left w:val="nil"/>
              <w:bottom w:val="nil"/>
              <w:right w:val="nil"/>
            </w:tcBorders>
            <w:vAlign w:val="bottom"/>
          </w:tcPr>
          <w:p w:rsidR="00F075E1" w:rsidRDefault="00BD513E" w:rsidP="00F075E1">
            <w:pPr>
              <w:rPr>
                <w:b/>
                <w:sz w:val="28"/>
              </w:rPr>
            </w:pPr>
            <w:r>
              <w:rPr>
                <w:rFonts w:ascii="Times New Roman" w:eastAsia="Times New Roman" w:hAnsi="Times New Roman" w:cs="Times New Roman"/>
                <w:sz w:val="16"/>
                <w:szCs w:val="24"/>
              </w:rPr>
              <w:lastRenderedPageBreak/>
              <w:t xml:space="preserve">ORGANIZATION </w:t>
            </w:r>
            <w:r w:rsidR="00F075E1" w:rsidRPr="00925072">
              <w:rPr>
                <w:rFonts w:ascii="Times New Roman" w:eastAsia="Times New Roman" w:hAnsi="Times New Roman" w:cs="Times New Roman"/>
                <w:sz w:val="16"/>
                <w:szCs w:val="24"/>
              </w:rPr>
              <w:t xml:space="preserve"> NAME</w:t>
            </w:r>
            <w:r w:rsidR="00F075E1" w:rsidRPr="00925072">
              <w:rPr>
                <w:rFonts w:ascii="Times New Roman" w:eastAsia="Times New Roman" w:hAnsi="Times New Roman" w:cs="Times New Roman"/>
                <w:sz w:val="18"/>
                <w:szCs w:val="24"/>
              </w:rPr>
              <w:t>:</w:t>
            </w:r>
          </w:p>
        </w:tc>
        <w:tc>
          <w:tcPr>
            <w:tcW w:w="3892" w:type="dxa"/>
            <w:gridSpan w:val="3"/>
            <w:tcBorders>
              <w:top w:val="thickThinSmallGap" w:sz="24" w:space="0" w:color="auto"/>
              <w:left w:val="nil"/>
              <w:bottom w:val="single" w:sz="4" w:space="0" w:color="auto"/>
              <w:right w:val="nil"/>
            </w:tcBorders>
          </w:tcPr>
          <w:p w:rsidR="00F075E1" w:rsidRDefault="00F075E1" w:rsidP="00925072">
            <w:pPr>
              <w:jc w:val="center"/>
              <w:rPr>
                <w:b/>
                <w:sz w:val="28"/>
              </w:rPr>
            </w:pPr>
          </w:p>
        </w:tc>
      </w:tr>
      <w:tr w:rsidR="00F075E1" w:rsidTr="0072420A">
        <w:trPr>
          <w:trHeight w:val="369"/>
          <w:jc w:val="center"/>
        </w:trPr>
        <w:tc>
          <w:tcPr>
            <w:tcW w:w="2189" w:type="dxa"/>
            <w:gridSpan w:val="3"/>
            <w:tcBorders>
              <w:top w:val="nil"/>
              <w:left w:val="nil"/>
              <w:bottom w:val="nil"/>
              <w:right w:val="nil"/>
            </w:tcBorders>
            <w:vAlign w:val="bottom"/>
          </w:tcPr>
          <w:p w:rsidR="00F075E1" w:rsidRDefault="00F075E1" w:rsidP="00F075E1">
            <w:pPr>
              <w:rPr>
                <w:b/>
                <w:sz w:val="28"/>
              </w:rPr>
            </w:pPr>
            <w:r w:rsidRPr="00925072">
              <w:rPr>
                <w:rFonts w:ascii="Times New Roman" w:eastAsia="Times New Roman" w:hAnsi="Times New Roman" w:cs="Times New Roman"/>
                <w:sz w:val="16"/>
                <w:szCs w:val="24"/>
              </w:rPr>
              <w:t>REPRESENTATIVE NAME</w:t>
            </w:r>
            <w:r w:rsidRPr="00925072">
              <w:rPr>
                <w:rFonts w:ascii="Times New Roman" w:eastAsia="Times New Roman" w:hAnsi="Times New Roman" w:cs="Times New Roman"/>
                <w:sz w:val="18"/>
                <w:szCs w:val="24"/>
              </w:rPr>
              <w:t>:</w:t>
            </w:r>
          </w:p>
        </w:tc>
        <w:tc>
          <w:tcPr>
            <w:tcW w:w="3892" w:type="dxa"/>
            <w:gridSpan w:val="3"/>
            <w:tcBorders>
              <w:left w:val="nil"/>
              <w:right w:val="nil"/>
            </w:tcBorders>
          </w:tcPr>
          <w:p w:rsidR="00F075E1" w:rsidRDefault="00F075E1" w:rsidP="00925072">
            <w:pPr>
              <w:jc w:val="center"/>
              <w:rPr>
                <w:b/>
                <w:sz w:val="28"/>
              </w:rPr>
            </w:pPr>
          </w:p>
        </w:tc>
      </w:tr>
      <w:tr w:rsidR="00F075E1" w:rsidTr="0072420A">
        <w:trPr>
          <w:trHeight w:val="368"/>
          <w:jc w:val="center"/>
        </w:trPr>
        <w:tc>
          <w:tcPr>
            <w:tcW w:w="1559" w:type="dxa"/>
            <w:gridSpan w:val="2"/>
            <w:tcBorders>
              <w:top w:val="nil"/>
              <w:left w:val="nil"/>
              <w:bottom w:val="nil"/>
              <w:right w:val="nil"/>
            </w:tcBorders>
            <w:vAlign w:val="bottom"/>
          </w:tcPr>
          <w:p w:rsidR="00F075E1" w:rsidRDefault="00F075E1" w:rsidP="00F075E1">
            <w:pPr>
              <w:rPr>
                <w:b/>
                <w:sz w:val="28"/>
              </w:rPr>
            </w:pPr>
            <w:r w:rsidRPr="00925072">
              <w:rPr>
                <w:rFonts w:ascii="Times New Roman" w:eastAsia="Times New Roman" w:hAnsi="Times New Roman" w:cs="Times New Roman"/>
                <w:sz w:val="16"/>
                <w:szCs w:val="24"/>
              </w:rPr>
              <w:t>STREET ADDRESS</w:t>
            </w:r>
            <w:r w:rsidRPr="00925072">
              <w:rPr>
                <w:rFonts w:ascii="Times New Roman" w:eastAsia="Times New Roman" w:hAnsi="Times New Roman" w:cs="Times New Roman"/>
                <w:sz w:val="18"/>
                <w:szCs w:val="24"/>
              </w:rPr>
              <w:t>:</w:t>
            </w:r>
          </w:p>
        </w:tc>
        <w:tc>
          <w:tcPr>
            <w:tcW w:w="4522" w:type="dxa"/>
            <w:gridSpan w:val="4"/>
            <w:tcBorders>
              <w:top w:val="nil"/>
              <w:left w:val="nil"/>
              <w:bottom w:val="single" w:sz="4" w:space="0" w:color="auto"/>
              <w:right w:val="nil"/>
            </w:tcBorders>
          </w:tcPr>
          <w:p w:rsidR="00F075E1" w:rsidRDefault="00F075E1" w:rsidP="00925072">
            <w:pPr>
              <w:jc w:val="center"/>
              <w:rPr>
                <w:b/>
                <w:sz w:val="28"/>
              </w:rPr>
            </w:pPr>
          </w:p>
        </w:tc>
      </w:tr>
      <w:tr w:rsidR="00F075E1" w:rsidTr="0072420A">
        <w:trPr>
          <w:trHeight w:val="368"/>
          <w:jc w:val="center"/>
        </w:trPr>
        <w:tc>
          <w:tcPr>
            <w:tcW w:w="1559" w:type="dxa"/>
            <w:gridSpan w:val="2"/>
            <w:tcBorders>
              <w:top w:val="nil"/>
              <w:left w:val="nil"/>
              <w:bottom w:val="nil"/>
              <w:right w:val="nil"/>
            </w:tcBorders>
            <w:vAlign w:val="bottom"/>
          </w:tcPr>
          <w:p w:rsidR="00F075E1" w:rsidRDefault="00F075E1" w:rsidP="00F075E1">
            <w:pPr>
              <w:rPr>
                <w:b/>
                <w:sz w:val="28"/>
              </w:rPr>
            </w:pPr>
            <w:r w:rsidRPr="00925072">
              <w:rPr>
                <w:rFonts w:ascii="Times New Roman" w:eastAsia="Times New Roman" w:hAnsi="Times New Roman" w:cs="Times New Roman"/>
                <w:sz w:val="16"/>
                <w:szCs w:val="24"/>
              </w:rPr>
              <w:t>CITY, STATE, ZIP</w:t>
            </w:r>
            <w:r w:rsidRPr="00925072">
              <w:rPr>
                <w:rFonts w:ascii="Times New Roman" w:eastAsia="Times New Roman" w:hAnsi="Times New Roman" w:cs="Times New Roman"/>
                <w:sz w:val="18"/>
                <w:szCs w:val="24"/>
              </w:rPr>
              <w:t>:</w:t>
            </w:r>
          </w:p>
        </w:tc>
        <w:tc>
          <w:tcPr>
            <w:tcW w:w="4522" w:type="dxa"/>
            <w:gridSpan w:val="4"/>
            <w:tcBorders>
              <w:left w:val="nil"/>
              <w:right w:val="nil"/>
            </w:tcBorders>
          </w:tcPr>
          <w:p w:rsidR="00F075E1" w:rsidRDefault="00F075E1" w:rsidP="00925072">
            <w:pPr>
              <w:jc w:val="center"/>
              <w:rPr>
                <w:b/>
                <w:sz w:val="28"/>
              </w:rPr>
            </w:pPr>
          </w:p>
        </w:tc>
      </w:tr>
      <w:tr w:rsidR="00F075E1" w:rsidTr="0072420A">
        <w:trPr>
          <w:jc w:val="center"/>
        </w:trPr>
        <w:tc>
          <w:tcPr>
            <w:tcW w:w="659" w:type="dxa"/>
            <w:tcBorders>
              <w:top w:val="nil"/>
              <w:left w:val="nil"/>
              <w:bottom w:val="nil"/>
              <w:right w:val="nil"/>
            </w:tcBorders>
            <w:vAlign w:val="bottom"/>
          </w:tcPr>
          <w:p w:rsidR="00F075E1" w:rsidRDefault="00F075E1" w:rsidP="00F075E1">
            <w:pPr>
              <w:rPr>
                <w:b/>
                <w:sz w:val="28"/>
              </w:rPr>
            </w:pPr>
            <w:r w:rsidRPr="00925072">
              <w:rPr>
                <w:rFonts w:ascii="Times New Roman" w:eastAsia="Times New Roman" w:hAnsi="Times New Roman" w:cs="Times New Roman"/>
                <w:sz w:val="16"/>
                <w:szCs w:val="24"/>
              </w:rPr>
              <w:t>PHONE</w:t>
            </w:r>
            <w:r w:rsidRPr="00925072">
              <w:rPr>
                <w:rFonts w:ascii="Times New Roman" w:eastAsia="Times New Roman" w:hAnsi="Times New Roman" w:cs="Times New Roman"/>
                <w:sz w:val="18"/>
                <w:szCs w:val="24"/>
              </w:rPr>
              <w:t>:</w:t>
            </w:r>
          </w:p>
        </w:tc>
        <w:tc>
          <w:tcPr>
            <w:tcW w:w="1620" w:type="dxa"/>
            <w:gridSpan w:val="3"/>
            <w:tcBorders>
              <w:top w:val="nil"/>
              <w:left w:val="nil"/>
              <w:bottom w:val="single" w:sz="4" w:space="0" w:color="auto"/>
              <w:right w:val="nil"/>
            </w:tcBorders>
          </w:tcPr>
          <w:p w:rsidR="00F075E1" w:rsidRDefault="00F075E1" w:rsidP="00925072">
            <w:pPr>
              <w:jc w:val="center"/>
              <w:rPr>
                <w:b/>
                <w:sz w:val="28"/>
              </w:rPr>
            </w:pPr>
          </w:p>
        </w:tc>
        <w:tc>
          <w:tcPr>
            <w:tcW w:w="379" w:type="dxa"/>
            <w:tcBorders>
              <w:left w:val="nil"/>
              <w:bottom w:val="nil"/>
              <w:right w:val="nil"/>
            </w:tcBorders>
            <w:vAlign w:val="bottom"/>
          </w:tcPr>
          <w:p w:rsidR="00F075E1" w:rsidRDefault="00F075E1" w:rsidP="00F075E1">
            <w:pPr>
              <w:rPr>
                <w:b/>
                <w:sz w:val="28"/>
              </w:rPr>
            </w:pPr>
            <w:r w:rsidRPr="00925072">
              <w:rPr>
                <w:rFonts w:ascii="Times New Roman" w:eastAsia="Times New Roman" w:hAnsi="Times New Roman" w:cs="Times New Roman"/>
                <w:sz w:val="16"/>
                <w:szCs w:val="24"/>
              </w:rPr>
              <w:t>FAX</w:t>
            </w:r>
          </w:p>
        </w:tc>
        <w:tc>
          <w:tcPr>
            <w:tcW w:w="3423" w:type="dxa"/>
            <w:tcBorders>
              <w:left w:val="nil"/>
              <w:bottom w:val="single" w:sz="4" w:space="0" w:color="auto"/>
              <w:right w:val="nil"/>
            </w:tcBorders>
          </w:tcPr>
          <w:p w:rsidR="00F075E1" w:rsidRDefault="00F075E1" w:rsidP="00925072">
            <w:pPr>
              <w:jc w:val="center"/>
              <w:rPr>
                <w:b/>
                <w:sz w:val="28"/>
              </w:rPr>
            </w:pPr>
          </w:p>
        </w:tc>
      </w:tr>
      <w:tr w:rsidR="00F075E1" w:rsidTr="0072420A">
        <w:trPr>
          <w:jc w:val="center"/>
        </w:trPr>
        <w:tc>
          <w:tcPr>
            <w:tcW w:w="659" w:type="dxa"/>
            <w:tcBorders>
              <w:top w:val="nil"/>
              <w:left w:val="nil"/>
              <w:bottom w:val="nil"/>
              <w:right w:val="nil"/>
            </w:tcBorders>
            <w:vAlign w:val="bottom"/>
          </w:tcPr>
          <w:p w:rsidR="00F075E1" w:rsidRDefault="00F075E1" w:rsidP="00F075E1">
            <w:pPr>
              <w:rPr>
                <w:b/>
                <w:sz w:val="28"/>
              </w:rPr>
            </w:pPr>
            <w:r w:rsidRPr="00925072">
              <w:rPr>
                <w:rFonts w:ascii="Times New Roman" w:eastAsia="Times New Roman" w:hAnsi="Times New Roman" w:cs="Times New Roman"/>
                <w:sz w:val="16"/>
                <w:szCs w:val="24"/>
              </w:rPr>
              <w:t>EMAIL</w:t>
            </w:r>
            <w:r w:rsidRPr="00925072">
              <w:rPr>
                <w:rFonts w:ascii="Times New Roman" w:eastAsia="Times New Roman" w:hAnsi="Times New Roman" w:cs="Times New Roman"/>
                <w:sz w:val="18"/>
                <w:szCs w:val="24"/>
              </w:rPr>
              <w:t>:</w:t>
            </w:r>
          </w:p>
        </w:tc>
        <w:tc>
          <w:tcPr>
            <w:tcW w:w="5422" w:type="dxa"/>
            <w:gridSpan w:val="5"/>
            <w:tcBorders>
              <w:top w:val="nil"/>
              <w:left w:val="nil"/>
              <w:bottom w:val="single" w:sz="4" w:space="0" w:color="auto"/>
              <w:right w:val="nil"/>
            </w:tcBorders>
          </w:tcPr>
          <w:p w:rsidR="00F075E1" w:rsidRDefault="00F075E1" w:rsidP="00925072">
            <w:pPr>
              <w:jc w:val="center"/>
              <w:rPr>
                <w:b/>
                <w:sz w:val="28"/>
              </w:rPr>
            </w:pPr>
          </w:p>
        </w:tc>
      </w:tr>
    </w:tbl>
    <w:p w:rsidR="00925072" w:rsidRDefault="00925072" w:rsidP="00925072">
      <w:pPr>
        <w:jc w:val="center"/>
        <w:rPr>
          <w:b/>
          <w:sz w:val="28"/>
        </w:rPr>
      </w:pPr>
    </w:p>
    <w:p w:rsidR="00142843" w:rsidRDefault="00142843" w:rsidP="00925072">
      <w:pPr>
        <w:contextualSpacing/>
        <w:rPr>
          <w:b/>
          <w:sz w:val="28"/>
        </w:rPr>
      </w:pPr>
    </w:p>
    <w:sdt>
      <w:sdtPr>
        <w:rPr>
          <w:rFonts w:ascii="Arial" w:eastAsiaTheme="minorHAnsi" w:hAnsi="Arial" w:cstheme="minorBidi"/>
          <w:b w:val="0"/>
          <w:bCs w:val="0"/>
          <w:color w:val="auto"/>
          <w:sz w:val="22"/>
          <w:szCs w:val="22"/>
          <w:lang w:eastAsia="en-US"/>
        </w:rPr>
        <w:id w:val="-997646653"/>
        <w:docPartObj>
          <w:docPartGallery w:val="Table of Contents"/>
          <w:docPartUnique/>
        </w:docPartObj>
      </w:sdtPr>
      <w:sdtEndPr>
        <w:rPr>
          <w:noProof/>
        </w:rPr>
      </w:sdtEndPr>
      <w:sdtContent>
        <w:p w:rsidR="00F55435" w:rsidRPr="00F55435" w:rsidRDefault="00F55435">
          <w:pPr>
            <w:pStyle w:val="TOCHeading"/>
            <w:rPr>
              <w:rFonts w:ascii="Arial" w:hAnsi="Arial" w:cs="Arial"/>
              <w:color w:val="000000" w:themeColor="text1"/>
            </w:rPr>
          </w:pPr>
          <w:r w:rsidRPr="00F55435">
            <w:rPr>
              <w:rFonts w:ascii="Arial" w:hAnsi="Arial" w:cs="Arial"/>
              <w:color w:val="000000" w:themeColor="text1"/>
            </w:rPr>
            <w:t>Table of Contents</w:t>
          </w:r>
        </w:p>
        <w:p w:rsidR="00DD05DF" w:rsidRDefault="00F55435">
          <w:pPr>
            <w:pStyle w:val="TOC1"/>
            <w:tabs>
              <w:tab w:val="right" w:leader="dot" w:pos="9638"/>
            </w:tabs>
            <w:rPr>
              <w:rFonts w:asciiTheme="minorHAnsi" w:eastAsiaTheme="minorEastAsia" w:hAnsiTheme="minorHAnsi"/>
              <w:noProof/>
            </w:rPr>
          </w:pPr>
          <w:r w:rsidRPr="00F55435">
            <w:rPr>
              <w:rFonts w:cs="Arial"/>
              <w:color w:val="000000" w:themeColor="text1"/>
            </w:rPr>
            <w:fldChar w:fldCharType="begin"/>
          </w:r>
          <w:r w:rsidRPr="00F55435">
            <w:rPr>
              <w:rFonts w:cs="Arial"/>
              <w:color w:val="000000" w:themeColor="text1"/>
            </w:rPr>
            <w:instrText xml:space="preserve"> TOC \o "1-3" \h \z \u </w:instrText>
          </w:r>
          <w:r w:rsidRPr="00F55435">
            <w:rPr>
              <w:rFonts w:cs="Arial"/>
              <w:color w:val="000000" w:themeColor="text1"/>
            </w:rPr>
            <w:fldChar w:fldCharType="separate"/>
          </w:r>
          <w:hyperlink w:anchor="_Toc523396294" w:history="1">
            <w:r w:rsidR="00DD05DF" w:rsidRPr="003434B5">
              <w:rPr>
                <w:rStyle w:val="Hyperlink"/>
                <w:rFonts w:eastAsia="Times New Roman"/>
                <w:noProof/>
              </w:rPr>
              <w:t>Call for Projects Description</w:t>
            </w:r>
            <w:r w:rsidR="00DD05DF">
              <w:rPr>
                <w:noProof/>
                <w:webHidden/>
              </w:rPr>
              <w:tab/>
            </w:r>
            <w:r w:rsidR="00DD05DF">
              <w:rPr>
                <w:noProof/>
                <w:webHidden/>
              </w:rPr>
              <w:fldChar w:fldCharType="begin"/>
            </w:r>
            <w:r w:rsidR="00DD05DF">
              <w:rPr>
                <w:noProof/>
                <w:webHidden/>
              </w:rPr>
              <w:instrText xml:space="preserve"> PAGEREF _Toc523396294 \h </w:instrText>
            </w:r>
            <w:r w:rsidR="00DD05DF">
              <w:rPr>
                <w:noProof/>
                <w:webHidden/>
              </w:rPr>
            </w:r>
            <w:r w:rsidR="00DD05DF">
              <w:rPr>
                <w:noProof/>
                <w:webHidden/>
              </w:rPr>
              <w:fldChar w:fldCharType="separate"/>
            </w:r>
            <w:r w:rsidR="001D4B6B">
              <w:rPr>
                <w:noProof/>
                <w:webHidden/>
              </w:rPr>
              <w:t>3</w:t>
            </w:r>
            <w:r w:rsidR="00DD05DF">
              <w:rPr>
                <w:noProof/>
                <w:webHidden/>
              </w:rPr>
              <w:fldChar w:fldCharType="end"/>
            </w:r>
          </w:hyperlink>
        </w:p>
        <w:p w:rsidR="00DD05DF" w:rsidRDefault="00964805">
          <w:pPr>
            <w:pStyle w:val="TOC1"/>
            <w:tabs>
              <w:tab w:val="right" w:leader="dot" w:pos="9638"/>
            </w:tabs>
            <w:rPr>
              <w:rFonts w:asciiTheme="minorHAnsi" w:eastAsiaTheme="minorEastAsia" w:hAnsiTheme="minorHAnsi"/>
              <w:noProof/>
            </w:rPr>
          </w:pPr>
          <w:hyperlink w:anchor="_Toc523396295" w:history="1">
            <w:r w:rsidR="00DD05DF" w:rsidRPr="003434B5">
              <w:rPr>
                <w:rStyle w:val="Hyperlink"/>
                <w:rFonts w:eastAsia="Times New Roman"/>
                <w:noProof/>
              </w:rPr>
              <w:t>Application Deadline</w:t>
            </w:r>
            <w:r w:rsidR="00DD05DF">
              <w:rPr>
                <w:noProof/>
                <w:webHidden/>
              </w:rPr>
              <w:tab/>
            </w:r>
            <w:r w:rsidR="00DD05DF">
              <w:rPr>
                <w:noProof/>
                <w:webHidden/>
              </w:rPr>
              <w:fldChar w:fldCharType="begin"/>
            </w:r>
            <w:r w:rsidR="00DD05DF">
              <w:rPr>
                <w:noProof/>
                <w:webHidden/>
              </w:rPr>
              <w:instrText xml:space="preserve"> PAGEREF _Toc523396295 \h </w:instrText>
            </w:r>
            <w:r w:rsidR="00DD05DF">
              <w:rPr>
                <w:noProof/>
                <w:webHidden/>
              </w:rPr>
            </w:r>
            <w:r w:rsidR="00DD05DF">
              <w:rPr>
                <w:noProof/>
                <w:webHidden/>
              </w:rPr>
              <w:fldChar w:fldCharType="separate"/>
            </w:r>
            <w:r w:rsidR="001D4B6B">
              <w:rPr>
                <w:noProof/>
                <w:webHidden/>
              </w:rPr>
              <w:t>4</w:t>
            </w:r>
            <w:r w:rsidR="00DD05DF">
              <w:rPr>
                <w:noProof/>
                <w:webHidden/>
              </w:rPr>
              <w:fldChar w:fldCharType="end"/>
            </w:r>
          </w:hyperlink>
        </w:p>
        <w:p w:rsidR="00DD05DF" w:rsidRDefault="00964805">
          <w:pPr>
            <w:pStyle w:val="TOC1"/>
            <w:tabs>
              <w:tab w:val="right" w:leader="dot" w:pos="9638"/>
            </w:tabs>
            <w:rPr>
              <w:rFonts w:asciiTheme="minorHAnsi" w:eastAsiaTheme="minorEastAsia" w:hAnsiTheme="minorHAnsi"/>
              <w:noProof/>
            </w:rPr>
          </w:pPr>
          <w:hyperlink w:anchor="_Toc523396296" w:history="1">
            <w:r w:rsidR="00DD05DF" w:rsidRPr="003434B5">
              <w:rPr>
                <w:rStyle w:val="Hyperlink"/>
                <w:rFonts w:eastAsia="Times New Roman"/>
                <w:noProof/>
              </w:rPr>
              <w:t>Project Selection Criteria</w:t>
            </w:r>
            <w:r w:rsidR="00DD05DF">
              <w:rPr>
                <w:noProof/>
                <w:webHidden/>
              </w:rPr>
              <w:tab/>
            </w:r>
            <w:r w:rsidR="00DD05DF">
              <w:rPr>
                <w:noProof/>
                <w:webHidden/>
              </w:rPr>
              <w:fldChar w:fldCharType="begin"/>
            </w:r>
            <w:r w:rsidR="00DD05DF">
              <w:rPr>
                <w:noProof/>
                <w:webHidden/>
              </w:rPr>
              <w:instrText xml:space="preserve"> PAGEREF _Toc523396296 \h </w:instrText>
            </w:r>
            <w:r w:rsidR="00DD05DF">
              <w:rPr>
                <w:noProof/>
                <w:webHidden/>
              </w:rPr>
            </w:r>
            <w:r w:rsidR="00DD05DF">
              <w:rPr>
                <w:noProof/>
                <w:webHidden/>
              </w:rPr>
              <w:fldChar w:fldCharType="separate"/>
            </w:r>
            <w:r w:rsidR="001D4B6B">
              <w:rPr>
                <w:noProof/>
                <w:webHidden/>
              </w:rPr>
              <w:t>5</w:t>
            </w:r>
            <w:r w:rsidR="00DD05DF">
              <w:rPr>
                <w:noProof/>
                <w:webHidden/>
              </w:rPr>
              <w:fldChar w:fldCharType="end"/>
            </w:r>
          </w:hyperlink>
        </w:p>
        <w:p w:rsidR="00DD05DF" w:rsidRDefault="00964805">
          <w:pPr>
            <w:pStyle w:val="TOC1"/>
            <w:tabs>
              <w:tab w:val="right" w:leader="dot" w:pos="9638"/>
            </w:tabs>
            <w:rPr>
              <w:rFonts w:asciiTheme="minorHAnsi" w:eastAsiaTheme="minorEastAsia" w:hAnsiTheme="minorHAnsi"/>
              <w:noProof/>
            </w:rPr>
          </w:pPr>
          <w:hyperlink w:anchor="_Toc523396297" w:history="1">
            <w:r w:rsidR="00DD05DF" w:rsidRPr="003434B5">
              <w:rPr>
                <w:rStyle w:val="Hyperlink"/>
                <w:noProof/>
              </w:rPr>
              <w:t>Glossary</w:t>
            </w:r>
            <w:r w:rsidR="00DD05DF">
              <w:rPr>
                <w:noProof/>
                <w:webHidden/>
              </w:rPr>
              <w:tab/>
            </w:r>
            <w:r w:rsidR="00DD05DF">
              <w:rPr>
                <w:noProof/>
                <w:webHidden/>
              </w:rPr>
              <w:fldChar w:fldCharType="begin"/>
            </w:r>
            <w:r w:rsidR="00DD05DF">
              <w:rPr>
                <w:noProof/>
                <w:webHidden/>
              </w:rPr>
              <w:instrText xml:space="preserve"> PAGEREF _Toc523396297 \h </w:instrText>
            </w:r>
            <w:r w:rsidR="00DD05DF">
              <w:rPr>
                <w:noProof/>
                <w:webHidden/>
              </w:rPr>
            </w:r>
            <w:r w:rsidR="00DD05DF">
              <w:rPr>
                <w:noProof/>
                <w:webHidden/>
              </w:rPr>
              <w:fldChar w:fldCharType="separate"/>
            </w:r>
            <w:r w:rsidR="001D4B6B">
              <w:rPr>
                <w:noProof/>
                <w:webHidden/>
              </w:rPr>
              <w:t>6</w:t>
            </w:r>
            <w:r w:rsidR="00DD05DF">
              <w:rPr>
                <w:noProof/>
                <w:webHidden/>
              </w:rPr>
              <w:fldChar w:fldCharType="end"/>
            </w:r>
          </w:hyperlink>
        </w:p>
        <w:p w:rsidR="00DD05DF" w:rsidRDefault="00964805">
          <w:pPr>
            <w:pStyle w:val="TOC1"/>
            <w:tabs>
              <w:tab w:val="right" w:leader="dot" w:pos="9638"/>
            </w:tabs>
            <w:rPr>
              <w:rFonts w:asciiTheme="minorHAnsi" w:eastAsiaTheme="minorEastAsia" w:hAnsiTheme="minorHAnsi"/>
              <w:noProof/>
            </w:rPr>
          </w:pPr>
          <w:hyperlink w:anchor="_Toc523396298" w:history="1">
            <w:r w:rsidR="00DD05DF" w:rsidRPr="003434B5">
              <w:rPr>
                <w:rStyle w:val="Hyperlink"/>
                <w:rFonts w:eastAsia="Times New Roman"/>
                <w:noProof/>
              </w:rPr>
              <w:t>Application</w:t>
            </w:r>
            <w:r w:rsidR="00DD05DF">
              <w:rPr>
                <w:noProof/>
                <w:webHidden/>
              </w:rPr>
              <w:tab/>
            </w:r>
            <w:r w:rsidR="00DD05DF">
              <w:rPr>
                <w:noProof/>
                <w:webHidden/>
              </w:rPr>
              <w:fldChar w:fldCharType="begin"/>
            </w:r>
            <w:r w:rsidR="00DD05DF">
              <w:rPr>
                <w:noProof/>
                <w:webHidden/>
              </w:rPr>
              <w:instrText xml:space="preserve"> PAGEREF _Toc523396298 \h </w:instrText>
            </w:r>
            <w:r w:rsidR="00DD05DF">
              <w:rPr>
                <w:noProof/>
                <w:webHidden/>
              </w:rPr>
            </w:r>
            <w:r w:rsidR="00DD05DF">
              <w:rPr>
                <w:noProof/>
                <w:webHidden/>
              </w:rPr>
              <w:fldChar w:fldCharType="separate"/>
            </w:r>
            <w:r w:rsidR="001D4B6B">
              <w:rPr>
                <w:noProof/>
                <w:webHidden/>
              </w:rPr>
              <w:t>8</w:t>
            </w:r>
            <w:r w:rsidR="00DD05DF">
              <w:rPr>
                <w:noProof/>
                <w:webHidden/>
              </w:rPr>
              <w:fldChar w:fldCharType="end"/>
            </w:r>
          </w:hyperlink>
        </w:p>
        <w:p w:rsidR="00DD05DF" w:rsidRDefault="00964805">
          <w:pPr>
            <w:pStyle w:val="TOC1"/>
            <w:tabs>
              <w:tab w:val="right" w:leader="dot" w:pos="9638"/>
            </w:tabs>
            <w:rPr>
              <w:rFonts w:asciiTheme="minorHAnsi" w:eastAsiaTheme="minorEastAsia" w:hAnsiTheme="minorHAnsi"/>
              <w:noProof/>
            </w:rPr>
          </w:pPr>
          <w:hyperlink w:anchor="_Toc523396299" w:history="1">
            <w:r w:rsidR="00DD05DF" w:rsidRPr="003434B5">
              <w:rPr>
                <w:rStyle w:val="Hyperlink"/>
                <w:noProof/>
              </w:rPr>
              <w:t>Vehicle Inventory</w:t>
            </w:r>
            <w:r w:rsidR="00DD05DF">
              <w:rPr>
                <w:noProof/>
                <w:webHidden/>
              </w:rPr>
              <w:tab/>
            </w:r>
            <w:r w:rsidR="00DD05DF">
              <w:rPr>
                <w:noProof/>
                <w:webHidden/>
              </w:rPr>
              <w:fldChar w:fldCharType="begin"/>
            </w:r>
            <w:r w:rsidR="00DD05DF">
              <w:rPr>
                <w:noProof/>
                <w:webHidden/>
              </w:rPr>
              <w:instrText xml:space="preserve"> PAGEREF _Toc523396299 \h </w:instrText>
            </w:r>
            <w:r w:rsidR="00DD05DF">
              <w:rPr>
                <w:noProof/>
                <w:webHidden/>
              </w:rPr>
            </w:r>
            <w:r w:rsidR="00DD05DF">
              <w:rPr>
                <w:noProof/>
                <w:webHidden/>
              </w:rPr>
              <w:fldChar w:fldCharType="separate"/>
            </w:r>
            <w:r w:rsidR="001D4B6B">
              <w:rPr>
                <w:noProof/>
                <w:webHidden/>
              </w:rPr>
              <w:t>14</w:t>
            </w:r>
            <w:r w:rsidR="00DD05DF">
              <w:rPr>
                <w:noProof/>
                <w:webHidden/>
              </w:rPr>
              <w:fldChar w:fldCharType="end"/>
            </w:r>
          </w:hyperlink>
        </w:p>
        <w:p w:rsidR="00F55435" w:rsidRDefault="00F55435">
          <w:r w:rsidRPr="00F55435">
            <w:rPr>
              <w:rFonts w:cs="Arial"/>
              <w:b/>
              <w:bCs/>
              <w:noProof/>
              <w:color w:val="000000" w:themeColor="text1"/>
            </w:rPr>
            <w:fldChar w:fldCharType="end"/>
          </w:r>
        </w:p>
      </w:sdtContent>
    </w:sdt>
    <w:p w:rsidR="00F55435" w:rsidRDefault="00F55435" w:rsidP="006B3FEA">
      <w:pPr>
        <w:rPr>
          <w:rFonts w:eastAsia="Times New Roman" w:cs="Arial"/>
          <w:sz w:val="24"/>
          <w:szCs w:val="20"/>
        </w:rPr>
      </w:pPr>
    </w:p>
    <w:p w:rsidR="00F55435" w:rsidRDefault="00F55435" w:rsidP="006B3FEA">
      <w:pPr>
        <w:rPr>
          <w:rFonts w:eastAsia="Times New Roman" w:cs="Arial"/>
          <w:sz w:val="24"/>
          <w:szCs w:val="20"/>
        </w:rPr>
      </w:pPr>
    </w:p>
    <w:p w:rsidR="00F55435" w:rsidRDefault="00F55435" w:rsidP="006B3FEA">
      <w:pPr>
        <w:rPr>
          <w:rFonts w:eastAsia="Times New Roman" w:cs="Arial"/>
          <w:sz w:val="24"/>
          <w:szCs w:val="20"/>
        </w:rPr>
      </w:pPr>
    </w:p>
    <w:p w:rsidR="00F55435" w:rsidRDefault="00F55435" w:rsidP="006B3FEA">
      <w:pPr>
        <w:rPr>
          <w:rFonts w:eastAsia="Times New Roman" w:cs="Arial"/>
          <w:sz w:val="24"/>
          <w:szCs w:val="20"/>
        </w:rPr>
      </w:pPr>
    </w:p>
    <w:p w:rsidR="00F55435" w:rsidRDefault="00F55435" w:rsidP="00F55435">
      <w:pPr>
        <w:pStyle w:val="Heading1"/>
        <w:rPr>
          <w:rFonts w:eastAsia="Times New Roman"/>
        </w:rPr>
      </w:pPr>
    </w:p>
    <w:p w:rsidR="00F55435" w:rsidRDefault="00F55435" w:rsidP="00F55435">
      <w:pPr>
        <w:pStyle w:val="Heading1"/>
        <w:rPr>
          <w:rFonts w:eastAsia="Times New Roman"/>
        </w:rPr>
      </w:pPr>
    </w:p>
    <w:p w:rsidR="00F55435" w:rsidRDefault="00F55435" w:rsidP="00F55435">
      <w:pPr>
        <w:pStyle w:val="Heading1"/>
        <w:rPr>
          <w:rFonts w:eastAsia="Times New Roman"/>
        </w:rPr>
      </w:pPr>
    </w:p>
    <w:p w:rsidR="00F55435" w:rsidRDefault="00F55435" w:rsidP="00F55435">
      <w:pPr>
        <w:pStyle w:val="Heading1"/>
        <w:rPr>
          <w:rFonts w:eastAsia="Times New Roman"/>
        </w:rPr>
      </w:pPr>
    </w:p>
    <w:p w:rsidR="00F55435" w:rsidRDefault="00F55435" w:rsidP="00F55435">
      <w:pPr>
        <w:pStyle w:val="Heading1"/>
        <w:rPr>
          <w:rFonts w:eastAsia="Times New Roman"/>
        </w:rPr>
      </w:pPr>
    </w:p>
    <w:p w:rsidR="00F55435" w:rsidRDefault="00F55435" w:rsidP="00F55435">
      <w:pPr>
        <w:pStyle w:val="Heading1"/>
        <w:rPr>
          <w:rFonts w:eastAsia="Times New Roman"/>
        </w:rPr>
      </w:pPr>
    </w:p>
    <w:p w:rsidR="00F55435" w:rsidRDefault="00F55435" w:rsidP="00F55435">
      <w:pPr>
        <w:pStyle w:val="Heading1"/>
        <w:rPr>
          <w:rFonts w:eastAsia="Times New Roman"/>
        </w:rPr>
      </w:pPr>
    </w:p>
    <w:p w:rsidR="00F55435" w:rsidRDefault="00F55435" w:rsidP="00F55435">
      <w:pPr>
        <w:pStyle w:val="Heading1"/>
        <w:rPr>
          <w:rFonts w:eastAsia="Times New Roman"/>
        </w:rPr>
      </w:pPr>
    </w:p>
    <w:p w:rsidR="00F55435" w:rsidRDefault="00F55435" w:rsidP="00F55435"/>
    <w:p w:rsidR="00F55435" w:rsidRPr="00F55435" w:rsidRDefault="00F55435" w:rsidP="00F55435"/>
    <w:p w:rsidR="00F55435" w:rsidRDefault="00F55435" w:rsidP="00F55435">
      <w:pPr>
        <w:pStyle w:val="Heading1"/>
        <w:rPr>
          <w:rFonts w:eastAsia="Times New Roman"/>
        </w:rPr>
      </w:pPr>
      <w:bookmarkStart w:id="1" w:name="_Toc523396294"/>
      <w:r>
        <w:rPr>
          <w:rFonts w:eastAsia="Times New Roman"/>
        </w:rPr>
        <w:t>Call for Projects Description</w:t>
      </w:r>
      <w:bookmarkEnd w:id="1"/>
    </w:p>
    <w:p w:rsidR="006B3FEA" w:rsidRPr="006B3FEA" w:rsidRDefault="006B3FEA" w:rsidP="006B3FEA">
      <w:pPr>
        <w:rPr>
          <w:rFonts w:eastAsia="Times New Roman" w:cs="Arial"/>
          <w:b/>
          <w:sz w:val="24"/>
          <w:szCs w:val="20"/>
        </w:rPr>
      </w:pPr>
      <w:r w:rsidRPr="006B3FEA">
        <w:rPr>
          <w:rFonts w:eastAsia="Times New Roman" w:cs="Arial"/>
          <w:sz w:val="24"/>
          <w:szCs w:val="20"/>
        </w:rPr>
        <w:t xml:space="preserve">SMART, Suburban Mobility Authority for Regional Transportation, is announcing a call for projects for </w:t>
      </w:r>
      <w:r>
        <w:rPr>
          <w:rFonts w:eastAsia="Times New Roman" w:cs="Arial"/>
          <w:sz w:val="24"/>
          <w:szCs w:val="20"/>
        </w:rPr>
        <w:t xml:space="preserve">FTA </w:t>
      </w:r>
      <w:r w:rsidRPr="006B3FEA">
        <w:rPr>
          <w:rFonts w:eastAsia="Times New Roman" w:cs="Arial"/>
          <w:sz w:val="24"/>
          <w:szCs w:val="20"/>
        </w:rPr>
        <w:t xml:space="preserve">Section 5310: Enhanced Mobility of Seniors and Individuals with Disabilities funds. The available funds are </w:t>
      </w:r>
      <w:r w:rsidR="00282645">
        <w:rPr>
          <w:rFonts w:eastAsia="Times New Roman" w:cs="Arial"/>
          <w:sz w:val="24"/>
          <w:szCs w:val="20"/>
        </w:rPr>
        <w:t xml:space="preserve">displayed in </w:t>
      </w:r>
      <w:r w:rsidR="00FE3CC0">
        <w:rPr>
          <w:rFonts w:eastAsia="Times New Roman" w:cs="Arial"/>
          <w:sz w:val="24"/>
          <w:szCs w:val="20"/>
        </w:rPr>
        <w:t>two</w:t>
      </w:r>
      <w:r w:rsidR="00282645">
        <w:rPr>
          <w:rFonts w:eastAsia="Times New Roman" w:cs="Arial"/>
          <w:sz w:val="24"/>
          <w:szCs w:val="20"/>
        </w:rPr>
        <w:t xml:space="preserve"> categories below and are available only </w:t>
      </w:r>
      <w:r w:rsidRPr="006B3FEA">
        <w:rPr>
          <w:rFonts w:eastAsia="Times New Roman" w:cs="Arial"/>
          <w:sz w:val="24"/>
          <w:szCs w:val="20"/>
        </w:rPr>
        <w:t xml:space="preserve">for transportation projects that serve seniors </w:t>
      </w:r>
      <w:r w:rsidRPr="006B3FEA">
        <w:rPr>
          <w:rFonts w:eastAsia="Times New Roman" w:cs="Arial"/>
          <w:sz w:val="24"/>
          <w:szCs w:val="20"/>
        </w:rPr>
        <w:lastRenderedPageBreak/>
        <w:t xml:space="preserve">and individuals with disabilities. </w:t>
      </w:r>
      <w:r w:rsidRPr="006B3FEA">
        <w:rPr>
          <w:rFonts w:eastAsia="Times New Roman" w:cs="Arial"/>
          <w:b/>
          <w:sz w:val="24"/>
          <w:szCs w:val="20"/>
        </w:rPr>
        <w:t xml:space="preserve">The </w:t>
      </w:r>
      <w:r w:rsidR="009B76D0">
        <w:rPr>
          <w:rFonts w:eastAsia="Times New Roman" w:cs="Arial"/>
          <w:b/>
          <w:sz w:val="24"/>
          <w:szCs w:val="20"/>
        </w:rPr>
        <w:t>application deadline</w:t>
      </w:r>
      <w:r w:rsidRPr="006B3FEA">
        <w:rPr>
          <w:rFonts w:eastAsia="Times New Roman" w:cs="Arial"/>
          <w:b/>
          <w:sz w:val="24"/>
          <w:szCs w:val="20"/>
        </w:rPr>
        <w:t xml:space="preserve"> is Friday, </w:t>
      </w:r>
      <w:r w:rsidR="0045576F">
        <w:rPr>
          <w:rFonts w:eastAsia="Times New Roman" w:cs="Arial"/>
          <w:b/>
          <w:sz w:val="24"/>
          <w:szCs w:val="20"/>
        </w:rPr>
        <w:t>October 2, 2020</w:t>
      </w:r>
      <w:r w:rsidRPr="006B3FEA">
        <w:rPr>
          <w:rFonts w:eastAsia="Times New Roman" w:cs="Arial"/>
          <w:b/>
          <w:color w:val="000000" w:themeColor="text1"/>
          <w:sz w:val="24"/>
          <w:szCs w:val="20"/>
        </w:rPr>
        <w:t xml:space="preserve">, </w:t>
      </w:r>
      <w:r w:rsidRPr="006B3FEA">
        <w:rPr>
          <w:rFonts w:eastAsia="Times New Roman" w:cs="Arial"/>
          <w:b/>
          <w:sz w:val="24"/>
          <w:szCs w:val="20"/>
        </w:rPr>
        <w:t>no later than 3pm.</w:t>
      </w:r>
    </w:p>
    <w:p w:rsidR="006B3FEA" w:rsidRPr="006B3FEA" w:rsidRDefault="00074F2C" w:rsidP="006B3FEA">
      <w:pPr>
        <w:jc w:val="center"/>
        <w:rPr>
          <w:rFonts w:eastAsia="Times New Roman" w:cs="Arial"/>
          <w:sz w:val="24"/>
          <w:szCs w:val="20"/>
        </w:rPr>
      </w:pPr>
      <w:r>
        <w:rPr>
          <w:rFonts w:eastAsia="Times New Roman" w:cs="Arial"/>
          <w:noProof/>
          <w:sz w:val="24"/>
          <w:szCs w:val="20"/>
        </w:rPr>
        <w:drawing>
          <wp:inline distT="0" distB="0" distL="0" distR="0" wp14:anchorId="55A233DD">
            <wp:extent cx="5695950" cy="169072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8284" cy="1697350"/>
                    </a:xfrm>
                    <a:prstGeom prst="rect">
                      <a:avLst/>
                    </a:prstGeom>
                    <a:noFill/>
                  </pic:spPr>
                </pic:pic>
              </a:graphicData>
            </a:graphic>
          </wp:inline>
        </w:drawing>
      </w:r>
    </w:p>
    <w:p w:rsidR="006B3FEA" w:rsidRPr="006B3FEA" w:rsidRDefault="005A62B4" w:rsidP="006B3FEA">
      <w:pPr>
        <w:rPr>
          <w:rFonts w:eastAsia="Times New Roman" w:cs="Arial"/>
          <w:sz w:val="24"/>
          <w:szCs w:val="20"/>
        </w:rPr>
      </w:pPr>
      <w:r>
        <w:rPr>
          <w:rFonts w:eastAsia="Times New Roman" w:cs="Arial"/>
          <w:sz w:val="24"/>
          <w:szCs w:val="20"/>
        </w:rPr>
        <w:t>Federal f</w:t>
      </w:r>
      <w:r w:rsidR="006B3FEA" w:rsidRPr="006B3FEA">
        <w:rPr>
          <w:rFonts w:eastAsia="Times New Roman" w:cs="Arial"/>
          <w:sz w:val="24"/>
          <w:szCs w:val="20"/>
        </w:rPr>
        <w:t>unds can be used to support up to 80 percent (80/20 match) for capital projects (including mobility management), and not more than 50 percent (50/50 match) of project costs for operating assistance. Applicants are required to provide the local share from sources other than U.S. Department of Transport</w:t>
      </w:r>
      <w:r w:rsidR="00012E8D">
        <w:rPr>
          <w:rFonts w:eastAsia="Times New Roman" w:cs="Arial"/>
          <w:sz w:val="24"/>
          <w:szCs w:val="20"/>
        </w:rPr>
        <w:t>ation funds or farebox revenue.</w:t>
      </w:r>
    </w:p>
    <w:p w:rsidR="006B3FEA" w:rsidRPr="006B3FEA" w:rsidRDefault="006B3FEA" w:rsidP="006B3FEA">
      <w:pPr>
        <w:rPr>
          <w:rFonts w:eastAsia="Times New Roman" w:cs="Arial"/>
          <w:sz w:val="24"/>
          <w:szCs w:val="20"/>
        </w:rPr>
      </w:pPr>
      <w:r w:rsidRPr="006B3FEA">
        <w:rPr>
          <w:rFonts w:eastAsia="Times New Roman" w:cs="Arial"/>
          <w:b/>
          <w:sz w:val="24"/>
          <w:szCs w:val="20"/>
        </w:rPr>
        <w:t xml:space="preserve">Eligible applicants </w:t>
      </w:r>
      <w:r w:rsidRPr="006B3FEA">
        <w:rPr>
          <w:rFonts w:eastAsia="Times New Roman" w:cs="Arial"/>
          <w:sz w:val="24"/>
          <w:szCs w:val="20"/>
        </w:rPr>
        <w:t xml:space="preserve">are state or local government authorities, nonprofit organizations, or operators of public transportation. Applications will be accepted for projects serving communities or portions of communities that are within the Detroit Urbanized Area excluding the City of Detroit. Only projects serving this area will be considered for funding. Eligible applicants may apply up to </w:t>
      </w:r>
      <w:r w:rsidR="008208F7">
        <w:rPr>
          <w:rFonts w:eastAsia="Times New Roman" w:cs="Arial"/>
          <w:sz w:val="24"/>
          <w:szCs w:val="20"/>
        </w:rPr>
        <w:t>three</w:t>
      </w:r>
      <w:r w:rsidRPr="006B3FEA">
        <w:rPr>
          <w:rFonts w:eastAsia="Times New Roman" w:cs="Arial"/>
          <w:sz w:val="24"/>
          <w:szCs w:val="20"/>
        </w:rPr>
        <w:t xml:space="preserve"> times (once for each category) as each funding category requires </w:t>
      </w:r>
      <w:r w:rsidR="00012E8D">
        <w:rPr>
          <w:rFonts w:eastAsia="Times New Roman" w:cs="Arial"/>
          <w:sz w:val="24"/>
          <w:szCs w:val="20"/>
        </w:rPr>
        <w:t>a separate project application.</w:t>
      </w:r>
    </w:p>
    <w:p w:rsidR="006B3FEA" w:rsidRDefault="006B3FEA" w:rsidP="006B3FEA">
      <w:pPr>
        <w:contextualSpacing/>
        <w:rPr>
          <w:rFonts w:eastAsia="Times New Roman" w:cs="Arial"/>
          <w:sz w:val="24"/>
          <w:szCs w:val="20"/>
        </w:rPr>
      </w:pPr>
      <w:r w:rsidRPr="006B3FEA">
        <w:rPr>
          <w:rFonts w:eastAsia="Times New Roman" w:cs="Arial"/>
          <w:b/>
          <w:sz w:val="24"/>
          <w:szCs w:val="20"/>
        </w:rPr>
        <w:t xml:space="preserve">Eligible projects </w:t>
      </w:r>
      <w:r w:rsidRPr="006B3FEA">
        <w:rPr>
          <w:rFonts w:eastAsia="Times New Roman" w:cs="Arial"/>
          <w:sz w:val="24"/>
          <w:szCs w:val="20"/>
        </w:rPr>
        <w:t>are those that meet the project selec</w:t>
      </w:r>
      <w:r w:rsidR="001F2EF9">
        <w:rPr>
          <w:rFonts w:eastAsia="Times New Roman" w:cs="Arial"/>
          <w:sz w:val="24"/>
          <w:szCs w:val="20"/>
        </w:rPr>
        <w:t>tion criteria outlined on page 5</w:t>
      </w:r>
      <w:r w:rsidRPr="006B3FEA">
        <w:rPr>
          <w:rFonts w:eastAsia="Times New Roman" w:cs="Arial"/>
          <w:sz w:val="24"/>
          <w:szCs w:val="20"/>
        </w:rPr>
        <w:t xml:space="preserve"> and in the Program Management Plan for Enhanced Mobility of Seniors and Individuals with Disabilities attached to this document.</w:t>
      </w:r>
    </w:p>
    <w:p w:rsidR="00B77C3D" w:rsidRDefault="00B77C3D" w:rsidP="006B3FEA">
      <w:pPr>
        <w:contextualSpacing/>
        <w:rPr>
          <w:rFonts w:eastAsia="Times New Roman" w:cs="Arial"/>
          <w:sz w:val="24"/>
          <w:szCs w:val="20"/>
        </w:rPr>
      </w:pPr>
    </w:p>
    <w:p w:rsidR="006B3FEA" w:rsidRDefault="006B3FEA" w:rsidP="00925072">
      <w:pPr>
        <w:contextualSpacing/>
        <w:rPr>
          <w:rFonts w:eastAsia="Times New Roman" w:cs="Arial"/>
          <w:b/>
          <w:sz w:val="24"/>
          <w:szCs w:val="18"/>
          <w:u w:val="single"/>
        </w:rPr>
      </w:pPr>
    </w:p>
    <w:p w:rsidR="000C331F" w:rsidRDefault="000C331F" w:rsidP="00925072">
      <w:pPr>
        <w:contextualSpacing/>
        <w:rPr>
          <w:rFonts w:eastAsia="Times New Roman" w:cs="Arial"/>
          <w:b/>
          <w:sz w:val="24"/>
          <w:szCs w:val="18"/>
          <w:u w:val="single"/>
        </w:rPr>
      </w:pPr>
    </w:p>
    <w:p w:rsidR="000C331F" w:rsidRDefault="000C331F" w:rsidP="00925072">
      <w:pPr>
        <w:contextualSpacing/>
        <w:rPr>
          <w:rFonts w:eastAsia="Times New Roman" w:cs="Arial"/>
          <w:b/>
          <w:sz w:val="24"/>
          <w:szCs w:val="18"/>
          <w:u w:val="single"/>
        </w:rPr>
      </w:pPr>
    </w:p>
    <w:p w:rsidR="006B3FEA" w:rsidRDefault="006B3FEA" w:rsidP="00925072">
      <w:pPr>
        <w:contextualSpacing/>
        <w:rPr>
          <w:rFonts w:eastAsia="Times New Roman" w:cs="Arial"/>
          <w:b/>
          <w:sz w:val="24"/>
          <w:szCs w:val="18"/>
          <w:u w:val="single"/>
        </w:rPr>
      </w:pPr>
    </w:p>
    <w:p w:rsidR="00012E8D" w:rsidRDefault="00012E8D" w:rsidP="00925072">
      <w:pPr>
        <w:contextualSpacing/>
        <w:rPr>
          <w:rFonts w:eastAsia="Times New Roman" w:cs="Arial"/>
          <w:b/>
          <w:sz w:val="24"/>
          <w:szCs w:val="18"/>
          <w:u w:val="single"/>
        </w:rPr>
      </w:pPr>
    </w:p>
    <w:p w:rsidR="00012E8D" w:rsidRDefault="00012E8D" w:rsidP="00925072">
      <w:pPr>
        <w:contextualSpacing/>
        <w:rPr>
          <w:rFonts w:eastAsia="Times New Roman" w:cs="Arial"/>
          <w:b/>
          <w:sz w:val="24"/>
          <w:szCs w:val="18"/>
          <w:u w:val="single"/>
        </w:rPr>
      </w:pPr>
    </w:p>
    <w:p w:rsidR="006B3FEA" w:rsidRDefault="006B3FEA" w:rsidP="00925072">
      <w:pPr>
        <w:contextualSpacing/>
        <w:rPr>
          <w:rFonts w:eastAsia="Times New Roman" w:cs="Arial"/>
          <w:b/>
          <w:sz w:val="24"/>
          <w:szCs w:val="18"/>
          <w:u w:val="single"/>
        </w:rPr>
      </w:pPr>
    </w:p>
    <w:p w:rsidR="00925072" w:rsidRPr="00925072" w:rsidRDefault="00925072" w:rsidP="00F55435">
      <w:pPr>
        <w:pStyle w:val="Heading1"/>
        <w:rPr>
          <w:rFonts w:eastAsia="Times New Roman"/>
        </w:rPr>
      </w:pPr>
      <w:bookmarkStart w:id="2" w:name="_Toc523396295"/>
      <w:r w:rsidRPr="00925072">
        <w:rPr>
          <w:rFonts w:eastAsia="Times New Roman"/>
        </w:rPr>
        <w:t>Application Deadline</w:t>
      </w:r>
      <w:bookmarkEnd w:id="2"/>
    </w:p>
    <w:p w:rsidR="00925072" w:rsidRPr="00925072" w:rsidRDefault="00925072" w:rsidP="00925072">
      <w:pPr>
        <w:contextualSpacing/>
        <w:rPr>
          <w:rFonts w:eastAsia="Times New Roman" w:cs="Arial"/>
          <w:sz w:val="24"/>
          <w:szCs w:val="18"/>
          <w:u w:val="single"/>
        </w:rPr>
      </w:pPr>
    </w:p>
    <w:p w:rsidR="00925072" w:rsidRPr="00925072" w:rsidRDefault="00925072" w:rsidP="00925072">
      <w:pPr>
        <w:contextualSpacing/>
        <w:rPr>
          <w:rFonts w:eastAsia="Times New Roman" w:cs="Arial"/>
          <w:b/>
          <w:sz w:val="24"/>
          <w:szCs w:val="18"/>
          <w:u w:val="single"/>
        </w:rPr>
      </w:pPr>
      <w:r w:rsidRPr="00925072">
        <w:rPr>
          <w:rFonts w:eastAsia="Times New Roman" w:cs="Arial"/>
          <w:b/>
          <w:sz w:val="24"/>
          <w:szCs w:val="18"/>
          <w:u w:val="single"/>
        </w:rPr>
        <w:t xml:space="preserve">The deadline for application submittal is Friday, </w:t>
      </w:r>
      <w:r w:rsidR="00EA63A7">
        <w:rPr>
          <w:rFonts w:eastAsia="Times New Roman" w:cs="Arial"/>
          <w:b/>
          <w:sz w:val="24"/>
          <w:szCs w:val="18"/>
          <w:u w:val="single"/>
        </w:rPr>
        <w:t xml:space="preserve">October </w:t>
      </w:r>
      <w:r w:rsidR="0045576F">
        <w:rPr>
          <w:rFonts w:eastAsia="Times New Roman" w:cs="Arial"/>
          <w:b/>
          <w:sz w:val="24"/>
          <w:szCs w:val="18"/>
          <w:u w:val="single"/>
        </w:rPr>
        <w:t>2</w:t>
      </w:r>
      <w:r w:rsidR="00012E8D">
        <w:rPr>
          <w:rFonts w:eastAsia="Times New Roman" w:cs="Arial"/>
          <w:b/>
          <w:sz w:val="24"/>
          <w:szCs w:val="18"/>
          <w:u w:val="single"/>
        </w:rPr>
        <w:t>, 20</w:t>
      </w:r>
      <w:r w:rsidR="0045576F">
        <w:rPr>
          <w:rFonts w:eastAsia="Times New Roman" w:cs="Arial"/>
          <w:b/>
          <w:sz w:val="24"/>
          <w:szCs w:val="18"/>
          <w:u w:val="single"/>
        </w:rPr>
        <w:t>20</w:t>
      </w:r>
      <w:r w:rsidRPr="00925072">
        <w:rPr>
          <w:rFonts w:eastAsia="Times New Roman" w:cs="Arial"/>
          <w:b/>
          <w:sz w:val="24"/>
          <w:szCs w:val="18"/>
          <w:u w:val="single"/>
        </w:rPr>
        <w:t xml:space="preserve"> no later than 3:00pm.</w:t>
      </w:r>
    </w:p>
    <w:p w:rsidR="00925072" w:rsidRPr="00925072" w:rsidRDefault="00925072" w:rsidP="00925072">
      <w:pPr>
        <w:contextualSpacing/>
        <w:rPr>
          <w:rFonts w:eastAsia="Times New Roman" w:cs="Arial"/>
          <w:b/>
          <w:sz w:val="24"/>
          <w:szCs w:val="18"/>
        </w:rPr>
      </w:pPr>
    </w:p>
    <w:p w:rsidR="00925072" w:rsidRPr="00925072" w:rsidRDefault="00925072" w:rsidP="00925072">
      <w:pPr>
        <w:contextualSpacing/>
        <w:rPr>
          <w:rFonts w:eastAsia="Times New Roman" w:cs="Arial"/>
          <w:sz w:val="24"/>
          <w:szCs w:val="18"/>
          <w:u w:val="single"/>
        </w:rPr>
      </w:pPr>
      <w:r w:rsidRPr="00925072">
        <w:rPr>
          <w:rFonts w:eastAsia="Times New Roman" w:cs="Arial"/>
          <w:sz w:val="24"/>
          <w:szCs w:val="18"/>
          <w:u w:val="single"/>
        </w:rPr>
        <w:t>Requirements for application submission:</w:t>
      </w:r>
    </w:p>
    <w:p w:rsidR="00925072" w:rsidRPr="00925072" w:rsidRDefault="00925072" w:rsidP="00925072">
      <w:pPr>
        <w:numPr>
          <w:ilvl w:val="0"/>
          <w:numId w:val="1"/>
        </w:numPr>
        <w:contextualSpacing/>
        <w:rPr>
          <w:rFonts w:eastAsia="Times New Roman" w:cs="Arial"/>
          <w:sz w:val="24"/>
          <w:szCs w:val="18"/>
          <w:u w:val="single"/>
        </w:rPr>
      </w:pPr>
      <w:r w:rsidRPr="00925072">
        <w:rPr>
          <w:rFonts w:eastAsia="Times New Roman" w:cs="Arial"/>
          <w:sz w:val="24"/>
          <w:szCs w:val="18"/>
        </w:rPr>
        <w:t>Applications can be mailed but must have a post mark for a date and time no later than</w:t>
      </w:r>
      <w:r w:rsidRPr="00925072">
        <w:rPr>
          <w:rFonts w:eastAsia="Times New Roman" w:cs="Arial"/>
          <w:b/>
          <w:sz w:val="24"/>
          <w:szCs w:val="18"/>
        </w:rPr>
        <w:t xml:space="preserve"> </w:t>
      </w:r>
      <w:r w:rsidR="0045576F">
        <w:rPr>
          <w:rFonts w:eastAsia="Times New Roman" w:cs="Arial"/>
          <w:b/>
          <w:sz w:val="24"/>
          <w:szCs w:val="18"/>
        </w:rPr>
        <w:t>October 2, 2020</w:t>
      </w:r>
      <w:r w:rsidRPr="00925072">
        <w:rPr>
          <w:rFonts w:eastAsia="Times New Roman" w:cs="Arial"/>
          <w:b/>
          <w:sz w:val="24"/>
          <w:szCs w:val="18"/>
        </w:rPr>
        <w:t xml:space="preserve"> no later than 3:00pm. </w:t>
      </w:r>
    </w:p>
    <w:p w:rsidR="00925072" w:rsidRPr="00925072" w:rsidRDefault="00925072" w:rsidP="00925072">
      <w:pPr>
        <w:ind w:left="720"/>
        <w:contextualSpacing/>
        <w:rPr>
          <w:rFonts w:eastAsia="Times New Roman" w:cs="Arial"/>
          <w:sz w:val="24"/>
          <w:szCs w:val="18"/>
          <w:u w:val="single"/>
        </w:rPr>
      </w:pPr>
    </w:p>
    <w:p w:rsidR="00925072" w:rsidRPr="00925072" w:rsidRDefault="00925072" w:rsidP="00925072">
      <w:pPr>
        <w:numPr>
          <w:ilvl w:val="0"/>
          <w:numId w:val="1"/>
        </w:numPr>
        <w:contextualSpacing/>
        <w:rPr>
          <w:rFonts w:eastAsia="Times New Roman" w:cs="Arial"/>
          <w:sz w:val="24"/>
          <w:szCs w:val="18"/>
          <w:u w:val="single"/>
        </w:rPr>
      </w:pPr>
      <w:r w:rsidRPr="00925072">
        <w:rPr>
          <w:rFonts w:eastAsia="Times New Roman" w:cs="Arial"/>
          <w:sz w:val="24"/>
          <w:szCs w:val="18"/>
        </w:rPr>
        <w:t xml:space="preserve">Applications can be delivered in person to SMART’s office located at 535 Griswold Street, Suite 600, Detroit, MI 48226. Applications must be received by SMART no later than </w:t>
      </w:r>
      <w:r w:rsidR="0045576F">
        <w:rPr>
          <w:rFonts w:eastAsia="Times New Roman" w:cs="Arial"/>
          <w:b/>
          <w:sz w:val="24"/>
          <w:szCs w:val="18"/>
        </w:rPr>
        <w:t>October 2, 2020</w:t>
      </w:r>
      <w:r w:rsidRPr="00925072">
        <w:rPr>
          <w:rFonts w:eastAsia="Times New Roman" w:cs="Arial"/>
          <w:b/>
          <w:sz w:val="24"/>
          <w:szCs w:val="18"/>
        </w:rPr>
        <w:t xml:space="preserve"> no later than 3:00pm.</w:t>
      </w:r>
    </w:p>
    <w:p w:rsidR="00925072" w:rsidRPr="00925072" w:rsidRDefault="00925072" w:rsidP="00925072">
      <w:pPr>
        <w:ind w:left="720"/>
        <w:contextualSpacing/>
        <w:rPr>
          <w:rFonts w:eastAsia="Times New Roman" w:cs="Arial"/>
          <w:sz w:val="24"/>
          <w:szCs w:val="18"/>
          <w:u w:val="single"/>
        </w:rPr>
      </w:pPr>
    </w:p>
    <w:p w:rsidR="00925072" w:rsidRPr="00925072" w:rsidRDefault="00925072" w:rsidP="00925072">
      <w:pPr>
        <w:numPr>
          <w:ilvl w:val="0"/>
          <w:numId w:val="1"/>
        </w:numPr>
        <w:contextualSpacing/>
        <w:rPr>
          <w:rFonts w:eastAsia="Times New Roman" w:cs="Arial"/>
          <w:sz w:val="24"/>
          <w:szCs w:val="18"/>
          <w:u w:val="single"/>
        </w:rPr>
      </w:pPr>
      <w:r w:rsidRPr="00925072">
        <w:rPr>
          <w:rFonts w:eastAsia="Times New Roman" w:cs="Arial"/>
          <w:sz w:val="24"/>
          <w:szCs w:val="18"/>
        </w:rPr>
        <w:t xml:space="preserve">Applications can be e-mailed; however the format must be either Microsoft Word or PDF. The email address is </w:t>
      </w:r>
      <w:hyperlink r:id="rId10" w:history="1">
        <w:r w:rsidRPr="00925072">
          <w:rPr>
            <w:rFonts w:eastAsia="Times New Roman" w:cs="Arial"/>
            <w:color w:val="0000FF" w:themeColor="hyperlink"/>
            <w:sz w:val="24"/>
            <w:szCs w:val="18"/>
            <w:u w:val="single"/>
          </w:rPr>
          <w:t>iholme@smartbus.org</w:t>
        </w:r>
      </w:hyperlink>
      <w:r w:rsidRPr="00925072">
        <w:rPr>
          <w:rFonts w:eastAsia="Times New Roman" w:cs="Arial"/>
          <w:sz w:val="24"/>
          <w:szCs w:val="18"/>
        </w:rPr>
        <w:t xml:space="preserve">. E-mails must be sent </w:t>
      </w:r>
      <w:r w:rsidR="008C5056">
        <w:rPr>
          <w:rFonts w:eastAsia="Times New Roman" w:cs="Arial"/>
          <w:sz w:val="24"/>
          <w:szCs w:val="18"/>
        </w:rPr>
        <w:t xml:space="preserve">on or </w:t>
      </w:r>
      <w:r w:rsidRPr="00925072">
        <w:rPr>
          <w:rFonts w:eastAsia="Times New Roman" w:cs="Arial"/>
          <w:sz w:val="24"/>
          <w:szCs w:val="18"/>
        </w:rPr>
        <w:t xml:space="preserve">before </w:t>
      </w:r>
      <w:r w:rsidR="0045576F">
        <w:rPr>
          <w:rFonts w:eastAsia="Times New Roman" w:cs="Arial"/>
          <w:b/>
          <w:sz w:val="24"/>
          <w:szCs w:val="18"/>
        </w:rPr>
        <w:t>October 2, 2020</w:t>
      </w:r>
      <w:r>
        <w:rPr>
          <w:rFonts w:eastAsia="Times New Roman" w:cs="Arial"/>
          <w:b/>
          <w:sz w:val="24"/>
          <w:szCs w:val="18"/>
        </w:rPr>
        <w:t xml:space="preserve"> </w:t>
      </w:r>
      <w:r w:rsidRPr="00925072">
        <w:rPr>
          <w:rFonts w:eastAsia="Times New Roman" w:cs="Arial"/>
          <w:b/>
          <w:color w:val="000000" w:themeColor="text1"/>
          <w:sz w:val="24"/>
          <w:szCs w:val="18"/>
        </w:rPr>
        <w:t>no later than 3</w:t>
      </w:r>
      <w:r w:rsidR="009A0618">
        <w:rPr>
          <w:rFonts w:eastAsia="Times New Roman" w:cs="Arial"/>
          <w:b/>
          <w:color w:val="000000" w:themeColor="text1"/>
          <w:sz w:val="24"/>
          <w:szCs w:val="18"/>
        </w:rPr>
        <w:t>:00</w:t>
      </w:r>
      <w:r w:rsidRPr="00925072">
        <w:rPr>
          <w:rFonts w:eastAsia="Times New Roman" w:cs="Arial"/>
          <w:b/>
          <w:color w:val="000000" w:themeColor="text1"/>
          <w:sz w:val="24"/>
          <w:szCs w:val="18"/>
        </w:rPr>
        <w:t>pm.</w:t>
      </w:r>
      <w:r w:rsidRPr="00925072">
        <w:rPr>
          <w:rFonts w:eastAsia="Times New Roman" w:cs="Arial"/>
          <w:color w:val="000000" w:themeColor="text1"/>
          <w:sz w:val="24"/>
          <w:szCs w:val="18"/>
        </w:rPr>
        <w:t xml:space="preserve"> </w:t>
      </w:r>
    </w:p>
    <w:p w:rsidR="00925072" w:rsidRPr="00925072" w:rsidRDefault="00925072" w:rsidP="00925072">
      <w:pPr>
        <w:rPr>
          <w:rFonts w:eastAsia="Times New Roman" w:cs="Arial"/>
          <w:sz w:val="24"/>
          <w:szCs w:val="18"/>
        </w:rPr>
      </w:pPr>
      <w:r w:rsidRPr="00925072">
        <w:rPr>
          <w:rFonts w:eastAsia="Times New Roman" w:cs="Arial"/>
          <w:sz w:val="24"/>
          <w:szCs w:val="18"/>
        </w:rPr>
        <w:t>If you have any questions about the application submittal, please contact Ian Holme by phone at (313) 223-2161 or via e-mail at (</w:t>
      </w:r>
      <w:hyperlink r:id="rId11" w:history="1">
        <w:r w:rsidRPr="00925072">
          <w:rPr>
            <w:rFonts w:eastAsia="Times New Roman" w:cs="Arial"/>
            <w:color w:val="0000FF" w:themeColor="hyperlink"/>
            <w:sz w:val="24"/>
            <w:szCs w:val="18"/>
            <w:u w:val="single"/>
          </w:rPr>
          <w:t>iholme@smartbus.org</w:t>
        </w:r>
      </w:hyperlink>
      <w:r w:rsidRPr="00925072">
        <w:rPr>
          <w:rFonts w:eastAsia="Times New Roman" w:cs="Arial"/>
          <w:sz w:val="24"/>
          <w:szCs w:val="18"/>
        </w:rPr>
        <w:t xml:space="preserve">). </w:t>
      </w:r>
    </w:p>
    <w:p w:rsidR="00925072" w:rsidRPr="00925072" w:rsidRDefault="00925072" w:rsidP="00925072">
      <w:pPr>
        <w:rPr>
          <w:rFonts w:eastAsia="Times New Roman" w:cs="Arial"/>
          <w:sz w:val="24"/>
          <w:szCs w:val="18"/>
        </w:rPr>
      </w:pPr>
      <w:r w:rsidRPr="00925072">
        <w:rPr>
          <w:rFonts w:eastAsia="Times New Roman" w:cs="Arial"/>
          <w:b/>
          <w:sz w:val="24"/>
          <w:szCs w:val="18"/>
          <w:u w:val="single"/>
        </w:rPr>
        <w:t>Additional Information</w:t>
      </w:r>
    </w:p>
    <w:p w:rsidR="00925072" w:rsidRPr="00925072" w:rsidRDefault="00925072" w:rsidP="00925072">
      <w:pPr>
        <w:rPr>
          <w:rFonts w:eastAsia="Times New Roman" w:cs="Arial"/>
          <w:sz w:val="24"/>
          <w:szCs w:val="18"/>
        </w:rPr>
      </w:pPr>
      <w:r w:rsidRPr="00925072">
        <w:rPr>
          <w:rFonts w:eastAsia="Times New Roman" w:cs="Arial"/>
          <w:sz w:val="24"/>
          <w:szCs w:val="18"/>
        </w:rPr>
        <w:t xml:space="preserve">Information regarding the Section 5310 program as well as the region’s approach to coordinated human services transportation can be found at: </w:t>
      </w:r>
    </w:p>
    <w:p w:rsidR="00925072" w:rsidRPr="00EC740A" w:rsidRDefault="00964805" w:rsidP="00925072">
      <w:pPr>
        <w:rPr>
          <w:rFonts w:eastAsia="Times New Roman" w:cs="Arial"/>
          <w:color w:val="0000FF" w:themeColor="hyperlink"/>
          <w:sz w:val="24"/>
          <w:szCs w:val="18"/>
          <w:u w:val="single"/>
        </w:rPr>
      </w:pPr>
      <w:hyperlink r:id="rId12" w:history="1">
        <w:r w:rsidR="00925072" w:rsidRPr="00925072">
          <w:rPr>
            <w:rFonts w:eastAsia="Times New Roman" w:cs="Arial"/>
            <w:color w:val="0000FF" w:themeColor="hyperlink"/>
            <w:sz w:val="24"/>
            <w:szCs w:val="18"/>
            <w:u w:val="single"/>
          </w:rPr>
          <w:t>https://www.smartbus.org/About/Our-Organization/Coordinated-Human-Services-Transportation-Plan</w:t>
        </w:r>
      </w:hyperlink>
    </w:p>
    <w:p w:rsidR="00EC740A" w:rsidRDefault="00EC740A" w:rsidP="00EC740A">
      <w:pPr>
        <w:contextualSpacing/>
        <w:rPr>
          <w:rFonts w:eastAsia="Times New Roman" w:cs="Arial"/>
          <w:b/>
          <w:sz w:val="24"/>
          <w:szCs w:val="18"/>
          <w:u w:val="single"/>
        </w:rPr>
      </w:pPr>
    </w:p>
    <w:p w:rsidR="00EC740A" w:rsidRDefault="00EC740A" w:rsidP="00EC740A">
      <w:pPr>
        <w:contextualSpacing/>
        <w:rPr>
          <w:rFonts w:eastAsia="Times New Roman" w:cs="Arial"/>
          <w:b/>
          <w:sz w:val="24"/>
          <w:szCs w:val="18"/>
          <w:u w:val="single"/>
        </w:rPr>
      </w:pPr>
    </w:p>
    <w:p w:rsidR="00EC740A" w:rsidRDefault="00EC740A" w:rsidP="00EC740A">
      <w:pPr>
        <w:contextualSpacing/>
        <w:rPr>
          <w:rFonts w:eastAsia="Times New Roman" w:cs="Arial"/>
          <w:b/>
          <w:sz w:val="24"/>
          <w:szCs w:val="18"/>
          <w:u w:val="single"/>
        </w:rPr>
      </w:pPr>
    </w:p>
    <w:p w:rsidR="00EC740A" w:rsidRDefault="00EC740A" w:rsidP="00EC740A">
      <w:pPr>
        <w:contextualSpacing/>
        <w:rPr>
          <w:rFonts w:eastAsia="Times New Roman" w:cs="Arial"/>
          <w:b/>
          <w:sz w:val="24"/>
          <w:szCs w:val="18"/>
          <w:u w:val="single"/>
        </w:rPr>
      </w:pPr>
    </w:p>
    <w:p w:rsidR="00EC740A" w:rsidRDefault="00EC740A" w:rsidP="00EC740A">
      <w:pPr>
        <w:contextualSpacing/>
        <w:rPr>
          <w:rFonts w:eastAsia="Times New Roman" w:cs="Arial"/>
          <w:b/>
          <w:sz w:val="24"/>
          <w:szCs w:val="18"/>
          <w:u w:val="single"/>
        </w:rPr>
      </w:pPr>
    </w:p>
    <w:p w:rsidR="00EC740A" w:rsidRDefault="00EC740A" w:rsidP="00EC740A">
      <w:pPr>
        <w:contextualSpacing/>
        <w:rPr>
          <w:rFonts w:eastAsia="Times New Roman" w:cs="Arial"/>
          <w:b/>
          <w:sz w:val="24"/>
          <w:szCs w:val="18"/>
          <w:u w:val="single"/>
        </w:rPr>
      </w:pPr>
    </w:p>
    <w:p w:rsidR="00EC740A" w:rsidRDefault="00EC740A" w:rsidP="00EC740A">
      <w:pPr>
        <w:contextualSpacing/>
        <w:rPr>
          <w:rFonts w:eastAsia="Times New Roman" w:cs="Arial"/>
          <w:b/>
          <w:sz w:val="24"/>
          <w:szCs w:val="18"/>
          <w:u w:val="single"/>
        </w:rPr>
      </w:pPr>
    </w:p>
    <w:p w:rsidR="00EC740A" w:rsidRDefault="00EC740A" w:rsidP="00EC740A">
      <w:pPr>
        <w:contextualSpacing/>
        <w:rPr>
          <w:rFonts w:eastAsia="Times New Roman" w:cs="Arial"/>
          <w:b/>
          <w:sz w:val="24"/>
          <w:szCs w:val="18"/>
          <w:u w:val="single"/>
        </w:rPr>
      </w:pPr>
    </w:p>
    <w:p w:rsidR="00EC740A" w:rsidRDefault="00EC740A" w:rsidP="00EC740A">
      <w:pPr>
        <w:contextualSpacing/>
        <w:rPr>
          <w:rFonts w:eastAsia="Times New Roman" w:cs="Arial"/>
          <w:b/>
          <w:sz w:val="24"/>
          <w:szCs w:val="18"/>
          <w:u w:val="single"/>
        </w:rPr>
      </w:pPr>
    </w:p>
    <w:p w:rsidR="00EC740A" w:rsidRDefault="00EC740A" w:rsidP="00EC740A">
      <w:pPr>
        <w:contextualSpacing/>
        <w:rPr>
          <w:rFonts w:eastAsia="Times New Roman" w:cs="Arial"/>
          <w:b/>
          <w:sz w:val="24"/>
          <w:szCs w:val="18"/>
          <w:u w:val="single"/>
        </w:rPr>
      </w:pPr>
    </w:p>
    <w:p w:rsidR="00EC740A" w:rsidRDefault="00EC740A" w:rsidP="00EC740A">
      <w:pPr>
        <w:contextualSpacing/>
        <w:rPr>
          <w:rFonts w:eastAsia="Times New Roman" w:cs="Arial"/>
          <w:b/>
          <w:sz w:val="24"/>
          <w:szCs w:val="18"/>
          <w:u w:val="single"/>
        </w:rPr>
      </w:pPr>
    </w:p>
    <w:p w:rsidR="00EC740A" w:rsidRDefault="00EC740A" w:rsidP="00EC740A">
      <w:pPr>
        <w:contextualSpacing/>
        <w:rPr>
          <w:rFonts w:eastAsia="Times New Roman" w:cs="Arial"/>
          <w:b/>
          <w:sz w:val="24"/>
          <w:szCs w:val="18"/>
          <w:u w:val="single"/>
        </w:rPr>
      </w:pPr>
    </w:p>
    <w:p w:rsidR="00EC740A" w:rsidRDefault="00EC740A" w:rsidP="00EC740A">
      <w:pPr>
        <w:contextualSpacing/>
        <w:rPr>
          <w:rFonts w:eastAsia="Times New Roman" w:cs="Arial"/>
          <w:b/>
          <w:sz w:val="24"/>
          <w:szCs w:val="18"/>
          <w:u w:val="single"/>
        </w:rPr>
      </w:pPr>
    </w:p>
    <w:p w:rsidR="00EC740A" w:rsidRDefault="00EC740A" w:rsidP="00EC740A">
      <w:pPr>
        <w:contextualSpacing/>
        <w:rPr>
          <w:rFonts w:eastAsia="Times New Roman" w:cs="Arial"/>
          <w:b/>
          <w:sz w:val="24"/>
          <w:szCs w:val="18"/>
          <w:u w:val="single"/>
        </w:rPr>
      </w:pPr>
    </w:p>
    <w:p w:rsidR="00EC740A" w:rsidRDefault="00EC740A" w:rsidP="00EC740A">
      <w:pPr>
        <w:contextualSpacing/>
        <w:rPr>
          <w:rFonts w:eastAsia="Times New Roman" w:cs="Arial"/>
          <w:b/>
          <w:sz w:val="24"/>
          <w:szCs w:val="18"/>
          <w:u w:val="single"/>
        </w:rPr>
      </w:pPr>
    </w:p>
    <w:p w:rsidR="00EC740A" w:rsidRDefault="00EC740A" w:rsidP="00EC740A">
      <w:pPr>
        <w:contextualSpacing/>
        <w:rPr>
          <w:rFonts w:eastAsia="Times New Roman" w:cs="Arial"/>
          <w:b/>
          <w:sz w:val="24"/>
          <w:szCs w:val="18"/>
          <w:u w:val="single"/>
        </w:rPr>
      </w:pPr>
    </w:p>
    <w:p w:rsidR="00EC740A" w:rsidRPr="00EC740A" w:rsidRDefault="00EC740A" w:rsidP="00F55435">
      <w:pPr>
        <w:pStyle w:val="Heading1"/>
        <w:rPr>
          <w:rFonts w:eastAsia="Times New Roman"/>
        </w:rPr>
      </w:pPr>
      <w:bookmarkStart w:id="3" w:name="_Toc523396296"/>
      <w:r w:rsidRPr="00EC740A">
        <w:rPr>
          <w:rFonts w:eastAsia="Times New Roman"/>
        </w:rPr>
        <w:t>Project Selection Criteria</w:t>
      </w:r>
      <w:bookmarkEnd w:id="3"/>
    </w:p>
    <w:p w:rsidR="00EC740A" w:rsidRPr="00EC740A" w:rsidRDefault="00EC740A" w:rsidP="00EC740A">
      <w:pPr>
        <w:contextualSpacing/>
        <w:rPr>
          <w:rFonts w:eastAsia="Times New Roman" w:cs="Arial"/>
          <w:sz w:val="24"/>
          <w:szCs w:val="18"/>
        </w:rPr>
      </w:pPr>
    </w:p>
    <w:p w:rsidR="00EC740A" w:rsidRPr="00EC740A" w:rsidRDefault="00EC740A" w:rsidP="00EC740A">
      <w:pPr>
        <w:contextualSpacing/>
        <w:rPr>
          <w:rFonts w:eastAsia="Times New Roman" w:cs="Arial"/>
          <w:sz w:val="24"/>
          <w:szCs w:val="18"/>
        </w:rPr>
      </w:pPr>
      <w:r w:rsidRPr="00EC740A">
        <w:rPr>
          <w:rFonts w:eastAsia="Times New Roman" w:cs="Arial"/>
          <w:sz w:val="24"/>
          <w:szCs w:val="18"/>
        </w:rPr>
        <w:t>Projects applied for through Section 5310 will be selected through a review and selection process led by SMART staff, presented to the public, and approved by the SMART Board of Directors.</w:t>
      </w:r>
      <w:r w:rsidR="00925779">
        <w:rPr>
          <w:rFonts w:eastAsia="Times New Roman" w:cs="Arial"/>
          <w:sz w:val="24"/>
          <w:szCs w:val="18"/>
        </w:rPr>
        <w:t xml:space="preserve"> More detail about the review process can be found in the Program Management Plan for Enhanced Mobility of Seniors and Individuals with Disabili</w:t>
      </w:r>
      <w:r w:rsidR="004009BA">
        <w:rPr>
          <w:rFonts w:eastAsia="Times New Roman" w:cs="Arial"/>
          <w:sz w:val="24"/>
          <w:szCs w:val="18"/>
        </w:rPr>
        <w:t>ties attached to this document.</w:t>
      </w:r>
    </w:p>
    <w:p w:rsidR="00EC740A" w:rsidRPr="00EC740A" w:rsidRDefault="00EC740A" w:rsidP="00EC740A">
      <w:pPr>
        <w:contextualSpacing/>
        <w:rPr>
          <w:rFonts w:eastAsia="Times New Roman" w:cs="Arial"/>
          <w:sz w:val="24"/>
          <w:szCs w:val="18"/>
        </w:rPr>
      </w:pPr>
    </w:p>
    <w:p w:rsidR="00EC740A" w:rsidRPr="00EC740A" w:rsidRDefault="00EC740A" w:rsidP="00EC740A">
      <w:pPr>
        <w:rPr>
          <w:rFonts w:cs="Arial"/>
          <w:b/>
          <w:sz w:val="24"/>
          <w:szCs w:val="18"/>
        </w:rPr>
      </w:pPr>
      <w:r w:rsidRPr="00EC740A">
        <w:rPr>
          <w:rFonts w:cs="Arial"/>
          <w:b/>
          <w:sz w:val="24"/>
          <w:szCs w:val="18"/>
        </w:rPr>
        <w:t>Application Review and Evaluation</w:t>
      </w:r>
    </w:p>
    <w:p w:rsidR="00EC740A" w:rsidRPr="00EC740A" w:rsidRDefault="00EC740A" w:rsidP="00EC740A">
      <w:pPr>
        <w:rPr>
          <w:rFonts w:cs="Arial"/>
          <w:sz w:val="24"/>
          <w:szCs w:val="18"/>
        </w:rPr>
      </w:pPr>
      <w:r w:rsidRPr="00EC740A">
        <w:rPr>
          <w:rFonts w:cs="Arial"/>
          <w:sz w:val="24"/>
          <w:szCs w:val="18"/>
        </w:rPr>
        <w:lastRenderedPageBreak/>
        <w:t>SMART reviews and evaluates all applications utilizing the following criteria:</w:t>
      </w:r>
    </w:p>
    <w:p w:rsidR="00EC740A" w:rsidRPr="00D4291F" w:rsidRDefault="00EC740A" w:rsidP="00EC740A">
      <w:pPr>
        <w:numPr>
          <w:ilvl w:val="0"/>
          <w:numId w:val="3"/>
        </w:numPr>
        <w:contextualSpacing/>
        <w:rPr>
          <w:rFonts w:cs="Arial"/>
          <w:szCs w:val="18"/>
        </w:rPr>
      </w:pPr>
      <w:r w:rsidRPr="00D4291F">
        <w:rPr>
          <w:rFonts w:cs="Arial"/>
          <w:szCs w:val="18"/>
        </w:rPr>
        <w:t>Vehicles requested for replacement must meet the following replacement criteria (either by years and/or miles):</w:t>
      </w:r>
    </w:p>
    <w:p w:rsidR="00EC740A" w:rsidRPr="00D4291F" w:rsidRDefault="00EC740A" w:rsidP="00EC740A">
      <w:pPr>
        <w:ind w:left="450"/>
        <w:contextualSpacing/>
        <w:rPr>
          <w:rFonts w:cs="Arial"/>
          <w:szCs w:val="18"/>
        </w:rPr>
      </w:pPr>
      <w:r w:rsidRPr="00D4291F">
        <w:rPr>
          <w:rFonts w:cs="Arial"/>
          <w:szCs w:val="18"/>
        </w:rPr>
        <w:t>CAR-MINIVAN-MAXIVAN-VAN CONVERSION</w:t>
      </w:r>
      <w:r w:rsidRPr="00D4291F">
        <w:rPr>
          <w:rFonts w:cs="Arial"/>
          <w:szCs w:val="18"/>
        </w:rPr>
        <w:tab/>
      </w:r>
      <w:r w:rsidRPr="00D4291F">
        <w:rPr>
          <w:rFonts w:cs="Arial"/>
          <w:szCs w:val="18"/>
        </w:rPr>
        <w:tab/>
        <w:t>4 YEARS OR 100,000 MILES</w:t>
      </w:r>
    </w:p>
    <w:p w:rsidR="00EC740A" w:rsidRPr="00D4291F" w:rsidRDefault="00EC740A" w:rsidP="00EC740A">
      <w:pPr>
        <w:ind w:left="450"/>
        <w:contextualSpacing/>
        <w:rPr>
          <w:rFonts w:cs="Arial"/>
          <w:szCs w:val="18"/>
        </w:rPr>
      </w:pPr>
      <w:r w:rsidRPr="00D4291F">
        <w:rPr>
          <w:rFonts w:cs="Arial"/>
          <w:szCs w:val="18"/>
        </w:rPr>
        <w:t>BUSES-CUTAWAY*- purchased prior to 1/1/08</w:t>
      </w:r>
      <w:r w:rsidRPr="00D4291F">
        <w:rPr>
          <w:rFonts w:cs="Arial"/>
          <w:szCs w:val="18"/>
        </w:rPr>
        <w:tab/>
      </w:r>
      <w:r w:rsidRPr="00D4291F">
        <w:rPr>
          <w:rFonts w:cs="Arial"/>
          <w:szCs w:val="18"/>
        </w:rPr>
        <w:tab/>
        <w:t>5 YEARS OR 150,000 MILES</w:t>
      </w:r>
    </w:p>
    <w:p w:rsidR="00EC740A" w:rsidRPr="00D4291F" w:rsidRDefault="00EC740A" w:rsidP="00EC740A">
      <w:pPr>
        <w:ind w:left="450"/>
        <w:contextualSpacing/>
        <w:rPr>
          <w:rFonts w:cs="Arial"/>
          <w:szCs w:val="18"/>
        </w:rPr>
      </w:pPr>
      <w:r w:rsidRPr="00D4291F">
        <w:rPr>
          <w:rFonts w:cs="Arial"/>
          <w:szCs w:val="18"/>
        </w:rPr>
        <w:t>BUSES-CUTAWAY*- purchased on or after 1/1/08</w:t>
      </w:r>
      <w:r w:rsidRPr="00D4291F">
        <w:rPr>
          <w:rFonts w:cs="Arial"/>
          <w:szCs w:val="18"/>
        </w:rPr>
        <w:tab/>
        <w:t>7 YEARS OR 200,000 MILES</w:t>
      </w:r>
    </w:p>
    <w:p w:rsidR="00EC740A" w:rsidRPr="00D4291F" w:rsidRDefault="00D4291F" w:rsidP="00EC740A">
      <w:pPr>
        <w:ind w:left="450"/>
        <w:contextualSpacing/>
        <w:rPr>
          <w:rFonts w:cs="Arial"/>
          <w:szCs w:val="18"/>
        </w:rPr>
      </w:pPr>
      <w:r>
        <w:rPr>
          <w:rFonts w:cs="Arial"/>
          <w:szCs w:val="18"/>
        </w:rPr>
        <w:t>BUSES-MEDIUM DUTY*</w:t>
      </w:r>
      <w:r>
        <w:rPr>
          <w:rFonts w:cs="Arial"/>
          <w:szCs w:val="18"/>
        </w:rPr>
        <w:tab/>
      </w:r>
      <w:r>
        <w:rPr>
          <w:rFonts w:cs="Arial"/>
          <w:szCs w:val="18"/>
        </w:rPr>
        <w:tab/>
      </w:r>
      <w:r>
        <w:rPr>
          <w:rFonts w:cs="Arial"/>
          <w:szCs w:val="18"/>
        </w:rPr>
        <w:tab/>
      </w:r>
      <w:r>
        <w:rPr>
          <w:rFonts w:cs="Arial"/>
          <w:szCs w:val="18"/>
        </w:rPr>
        <w:tab/>
      </w:r>
      <w:r w:rsidR="00EC740A" w:rsidRPr="00D4291F">
        <w:rPr>
          <w:rFonts w:cs="Arial"/>
          <w:szCs w:val="18"/>
        </w:rPr>
        <w:t>7 YEARS OR 200,000 MILES</w:t>
      </w:r>
    </w:p>
    <w:p w:rsidR="00EC740A" w:rsidRPr="00D4291F" w:rsidRDefault="00D4291F" w:rsidP="00EC740A">
      <w:pPr>
        <w:ind w:left="450"/>
        <w:contextualSpacing/>
        <w:rPr>
          <w:rFonts w:cs="Arial"/>
          <w:szCs w:val="18"/>
        </w:rPr>
      </w:pPr>
      <w:r>
        <w:rPr>
          <w:rFonts w:cs="Arial"/>
          <w:szCs w:val="18"/>
        </w:rPr>
        <w:t>BUSES-MEDIUM/HEAVY DUTY*</w:t>
      </w:r>
      <w:r>
        <w:rPr>
          <w:rFonts w:cs="Arial"/>
          <w:szCs w:val="18"/>
        </w:rPr>
        <w:tab/>
      </w:r>
      <w:r>
        <w:rPr>
          <w:rFonts w:cs="Arial"/>
          <w:szCs w:val="18"/>
        </w:rPr>
        <w:tab/>
      </w:r>
      <w:r>
        <w:rPr>
          <w:rFonts w:cs="Arial"/>
          <w:szCs w:val="18"/>
        </w:rPr>
        <w:tab/>
        <w:t>1</w:t>
      </w:r>
      <w:r w:rsidR="00EC740A" w:rsidRPr="00D4291F">
        <w:rPr>
          <w:rFonts w:cs="Arial"/>
          <w:szCs w:val="18"/>
        </w:rPr>
        <w:t>0 YEARS OR 350,000 MILES</w:t>
      </w:r>
    </w:p>
    <w:p w:rsidR="00EC740A" w:rsidRPr="00D4291F" w:rsidRDefault="00EC740A" w:rsidP="00EC740A">
      <w:pPr>
        <w:ind w:left="450"/>
        <w:contextualSpacing/>
        <w:rPr>
          <w:rFonts w:cs="Arial"/>
          <w:szCs w:val="18"/>
        </w:rPr>
      </w:pPr>
      <w:r w:rsidRPr="00D4291F">
        <w:rPr>
          <w:rFonts w:cs="Arial"/>
          <w:szCs w:val="18"/>
        </w:rPr>
        <w:t>*all replacements are based on Altoona testing.</w:t>
      </w:r>
    </w:p>
    <w:p w:rsidR="00EC740A" w:rsidRPr="00D4291F" w:rsidRDefault="00EC740A" w:rsidP="00EC740A">
      <w:pPr>
        <w:numPr>
          <w:ilvl w:val="0"/>
          <w:numId w:val="3"/>
        </w:numPr>
        <w:contextualSpacing/>
        <w:rPr>
          <w:rFonts w:cs="Arial"/>
          <w:szCs w:val="18"/>
        </w:rPr>
      </w:pPr>
      <w:r w:rsidRPr="00D4291F">
        <w:rPr>
          <w:rFonts w:cs="Arial"/>
          <w:szCs w:val="18"/>
        </w:rPr>
        <w:t>Financial commitment by the applicant (via a balanced operating budget submitted with the application) to assure operating funds are available.</w:t>
      </w:r>
    </w:p>
    <w:p w:rsidR="00EC740A" w:rsidRPr="00D4291F" w:rsidRDefault="00EC740A" w:rsidP="00EC740A">
      <w:pPr>
        <w:numPr>
          <w:ilvl w:val="0"/>
          <w:numId w:val="3"/>
        </w:numPr>
        <w:contextualSpacing/>
        <w:rPr>
          <w:rFonts w:cs="Arial"/>
          <w:szCs w:val="18"/>
        </w:rPr>
      </w:pPr>
      <w:r w:rsidRPr="00D4291F">
        <w:rPr>
          <w:rFonts w:cs="Arial"/>
          <w:szCs w:val="18"/>
        </w:rPr>
        <w:t>Degree to which the organization is meeting the transportation needs of senior</w:t>
      </w:r>
      <w:r w:rsidR="00151A24">
        <w:rPr>
          <w:rFonts w:cs="Arial"/>
          <w:szCs w:val="18"/>
        </w:rPr>
        <w:t>s</w:t>
      </w:r>
      <w:r w:rsidRPr="00D4291F">
        <w:rPr>
          <w:rFonts w:cs="Arial"/>
          <w:szCs w:val="18"/>
        </w:rPr>
        <w:t xml:space="preserve"> and individuals with disabilities.</w:t>
      </w:r>
    </w:p>
    <w:p w:rsidR="00150846" w:rsidRPr="0072420A" w:rsidRDefault="00BD1212" w:rsidP="00EC740A">
      <w:pPr>
        <w:numPr>
          <w:ilvl w:val="0"/>
          <w:numId w:val="3"/>
        </w:numPr>
        <w:contextualSpacing/>
        <w:rPr>
          <w:rFonts w:cs="Arial"/>
          <w:szCs w:val="18"/>
        </w:rPr>
      </w:pPr>
      <w:r w:rsidRPr="0072420A">
        <w:rPr>
          <w:rFonts w:cs="Arial"/>
          <w:szCs w:val="18"/>
        </w:rPr>
        <w:t xml:space="preserve">Experience applicant has </w:t>
      </w:r>
      <w:r w:rsidR="00CD6C1F" w:rsidRPr="0072420A">
        <w:rPr>
          <w:rFonts w:cs="Arial"/>
          <w:szCs w:val="18"/>
        </w:rPr>
        <w:t>executing</w:t>
      </w:r>
      <w:r w:rsidR="00837BD4" w:rsidRPr="0072420A">
        <w:rPr>
          <w:rFonts w:cs="Arial"/>
          <w:szCs w:val="18"/>
        </w:rPr>
        <w:t xml:space="preserve"> </w:t>
      </w:r>
      <w:r w:rsidRPr="0072420A">
        <w:rPr>
          <w:rFonts w:cs="Arial"/>
          <w:szCs w:val="18"/>
        </w:rPr>
        <w:t>the type of transportation project listed in the application</w:t>
      </w:r>
      <w:r w:rsidR="00837BD4" w:rsidRPr="0072420A">
        <w:rPr>
          <w:rFonts w:cs="Arial"/>
          <w:szCs w:val="18"/>
        </w:rPr>
        <w:t>.</w:t>
      </w:r>
      <w:r w:rsidR="00A21840" w:rsidRPr="0072420A">
        <w:rPr>
          <w:rFonts w:cs="Arial"/>
          <w:szCs w:val="18"/>
        </w:rPr>
        <w:t xml:space="preserve"> </w:t>
      </w:r>
    </w:p>
    <w:p w:rsidR="00150846" w:rsidRPr="0072420A" w:rsidRDefault="00150846" w:rsidP="00EC740A">
      <w:pPr>
        <w:numPr>
          <w:ilvl w:val="0"/>
          <w:numId w:val="3"/>
        </w:numPr>
        <w:contextualSpacing/>
        <w:rPr>
          <w:rFonts w:cs="Arial"/>
          <w:szCs w:val="18"/>
        </w:rPr>
      </w:pPr>
      <w:r w:rsidRPr="0072420A">
        <w:rPr>
          <w:rFonts w:cs="Arial"/>
          <w:szCs w:val="18"/>
        </w:rPr>
        <w:t>N</w:t>
      </w:r>
      <w:r w:rsidR="00A21840" w:rsidRPr="0072420A">
        <w:rPr>
          <w:rFonts w:cs="Arial"/>
          <w:szCs w:val="18"/>
        </w:rPr>
        <w:t>umber of years the agency has provided transportation services</w:t>
      </w:r>
      <w:r w:rsidR="00921806" w:rsidRPr="0072420A">
        <w:rPr>
          <w:rFonts w:cs="Arial"/>
          <w:szCs w:val="18"/>
        </w:rPr>
        <w:t>.</w:t>
      </w:r>
      <w:r w:rsidR="00A21840" w:rsidRPr="0072420A">
        <w:rPr>
          <w:rFonts w:cs="Arial"/>
          <w:szCs w:val="18"/>
        </w:rPr>
        <w:t xml:space="preserve"> </w:t>
      </w:r>
    </w:p>
    <w:p w:rsidR="00150846" w:rsidRPr="0072420A" w:rsidRDefault="00150846" w:rsidP="00EC740A">
      <w:pPr>
        <w:numPr>
          <w:ilvl w:val="0"/>
          <w:numId w:val="3"/>
        </w:numPr>
        <w:contextualSpacing/>
        <w:rPr>
          <w:rFonts w:cs="Arial"/>
          <w:szCs w:val="18"/>
        </w:rPr>
      </w:pPr>
      <w:r w:rsidRPr="0072420A">
        <w:rPr>
          <w:rFonts w:cs="Arial"/>
          <w:szCs w:val="18"/>
        </w:rPr>
        <w:t>N</w:t>
      </w:r>
      <w:r w:rsidR="00A21840" w:rsidRPr="0072420A">
        <w:rPr>
          <w:rFonts w:cs="Arial"/>
          <w:szCs w:val="18"/>
        </w:rPr>
        <w:t>umber of projects the agency has carried out that are similar to the project listed</w:t>
      </w:r>
      <w:r w:rsidR="00921806" w:rsidRPr="0072420A">
        <w:rPr>
          <w:rFonts w:cs="Arial"/>
          <w:szCs w:val="18"/>
        </w:rPr>
        <w:t>.</w:t>
      </w:r>
      <w:r w:rsidR="00A21840" w:rsidRPr="0072420A">
        <w:rPr>
          <w:rFonts w:cs="Arial"/>
          <w:szCs w:val="18"/>
        </w:rPr>
        <w:t xml:space="preserve"> </w:t>
      </w:r>
    </w:p>
    <w:p w:rsidR="00BD1212" w:rsidRPr="0072420A" w:rsidRDefault="00150846" w:rsidP="00EC740A">
      <w:pPr>
        <w:numPr>
          <w:ilvl w:val="0"/>
          <w:numId w:val="3"/>
        </w:numPr>
        <w:contextualSpacing/>
        <w:rPr>
          <w:rFonts w:cs="Arial"/>
          <w:szCs w:val="18"/>
        </w:rPr>
      </w:pPr>
      <w:r w:rsidRPr="0072420A">
        <w:rPr>
          <w:rFonts w:cs="Arial"/>
          <w:szCs w:val="18"/>
        </w:rPr>
        <w:t>S</w:t>
      </w:r>
      <w:r w:rsidR="00A21840" w:rsidRPr="0072420A">
        <w:rPr>
          <w:rFonts w:cs="Arial"/>
          <w:szCs w:val="18"/>
        </w:rPr>
        <w:t xml:space="preserve">uccess rate </w:t>
      </w:r>
      <w:r w:rsidR="00F17E2A" w:rsidRPr="0072420A">
        <w:rPr>
          <w:rFonts w:cs="Arial"/>
          <w:szCs w:val="18"/>
        </w:rPr>
        <w:t>at which previous projects met their goals and fulfilled a need.</w:t>
      </w:r>
      <w:r w:rsidR="00A21840" w:rsidRPr="0072420A">
        <w:rPr>
          <w:rFonts w:cs="Arial"/>
          <w:szCs w:val="18"/>
        </w:rPr>
        <w:t xml:space="preserve"> </w:t>
      </w:r>
    </w:p>
    <w:p w:rsidR="00EC740A" w:rsidRDefault="00EC740A" w:rsidP="00EC740A">
      <w:pPr>
        <w:numPr>
          <w:ilvl w:val="0"/>
          <w:numId w:val="3"/>
        </w:numPr>
        <w:contextualSpacing/>
        <w:rPr>
          <w:rFonts w:cs="Arial"/>
          <w:szCs w:val="18"/>
        </w:rPr>
      </w:pPr>
      <w:r w:rsidRPr="00D4291F">
        <w:rPr>
          <w:rFonts w:cs="Arial"/>
          <w:szCs w:val="18"/>
        </w:rPr>
        <w:t xml:space="preserve">Appropriateness of the quantity and type of vehicles, mobility management and/or operating assistance for meeting the special transportation needs of client population. </w:t>
      </w:r>
    </w:p>
    <w:p w:rsidR="00E668B7" w:rsidRPr="00D4291F" w:rsidRDefault="00E668B7" w:rsidP="00EC740A">
      <w:pPr>
        <w:numPr>
          <w:ilvl w:val="0"/>
          <w:numId w:val="3"/>
        </w:numPr>
        <w:contextualSpacing/>
        <w:rPr>
          <w:rFonts w:cs="Arial"/>
          <w:szCs w:val="18"/>
        </w:rPr>
      </w:pPr>
      <w:r>
        <w:rPr>
          <w:rFonts w:cs="Arial"/>
          <w:szCs w:val="18"/>
        </w:rPr>
        <w:t>Amount of unspent 5310 grant funding that is greater than 2 years old.</w:t>
      </w:r>
    </w:p>
    <w:p w:rsidR="00EC740A" w:rsidRPr="00D4291F" w:rsidRDefault="00EC740A" w:rsidP="00EC740A">
      <w:pPr>
        <w:numPr>
          <w:ilvl w:val="0"/>
          <w:numId w:val="3"/>
        </w:numPr>
        <w:contextualSpacing/>
        <w:rPr>
          <w:rFonts w:cs="Arial"/>
          <w:szCs w:val="18"/>
        </w:rPr>
      </w:pPr>
      <w:r w:rsidRPr="00D4291F">
        <w:rPr>
          <w:rFonts w:cs="Arial"/>
          <w:szCs w:val="18"/>
        </w:rPr>
        <w:t>Endorsements provided by local units of government, transit operators, and social service agencies.</w:t>
      </w:r>
    </w:p>
    <w:p w:rsidR="00EC740A" w:rsidRPr="00D4291F" w:rsidRDefault="00EC740A" w:rsidP="00EC740A">
      <w:pPr>
        <w:numPr>
          <w:ilvl w:val="0"/>
          <w:numId w:val="3"/>
        </w:numPr>
        <w:contextualSpacing/>
        <w:rPr>
          <w:rFonts w:cs="Arial"/>
          <w:szCs w:val="18"/>
        </w:rPr>
      </w:pPr>
      <w:r w:rsidRPr="00D4291F">
        <w:rPr>
          <w:rFonts w:cs="Arial"/>
          <w:szCs w:val="18"/>
        </w:rPr>
        <w:t>Documentation of local initiative, organization, fiscal resources and management capability, equipment inventory, proper maintenance procedures, and overall technical capacity.</w:t>
      </w:r>
    </w:p>
    <w:p w:rsidR="005827FB" w:rsidRDefault="00EC740A" w:rsidP="00925072">
      <w:pPr>
        <w:rPr>
          <w:b/>
          <w:sz w:val="28"/>
        </w:rPr>
      </w:pPr>
      <w:r w:rsidRPr="00EC740A">
        <w:rPr>
          <w:rFonts w:cs="Arial"/>
          <w:sz w:val="24"/>
          <w:szCs w:val="18"/>
        </w:rPr>
        <w:t xml:space="preserve">SMART requests 5310 funding by project type from the RTA for sub-recipient projects before a Call for Projects is issued and Program of Projects is determined. Thus, the review and selection process is separate for each project category based on the amounts approved by the RTA. Although each applicant may apply for funding in more than one category, it is possible that awards </w:t>
      </w:r>
      <w:r w:rsidRPr="00EC740A">
        <w:rPr>
          <w:rFonts w:cs="Arial"/>
          <w:sz w:val="24"/>
          <w:szCs w:val="18"/>
        </w:rPr>
        <w:lastRenderedPageBreak/>
        <w:t>could be made for one pro</w:t>
      </w:r>
      <w:r w:rsidR="00972B48">
        <w:rPr>
          <w:rFonts w:cs="Arial"/>
          <w:sz w:val="24"/>
          <w:szCs w:val="18"/>
        </w:rPr>
        <w:t>posed activity and not another.</w:t>
      </w:r>
      <w:r w:rsidRPr="00EC740A">
        <w:rPr>
          <w:rFonts w:cs="Arial"/>
          <w:sz w:val="24"/>
          <w:szCs w:val="18"/>
        </w:rPr>
        <w:t xml:space="preserve"> Projects may be fully funded </w:t>
      </w:r>
      <w:r w:rsidRPr="00EC740A">
        <w:rPr>
          <w:rFonts w:cs="Arial"/>
          <w:sz w:val="24"/>
          <w:szCs w:val="18"/>
          <w:u w:val="single"/>
        </w:rPr>
        <w:t>up to</w:t>
      </w:r>
      <w:r w:rsidRPr="00EC740A">
        <w:rPr>
          <w:rFonts w:cs="Arial"/>
          <w:sz w:val="24"/>
          <w:szCs w:val="18"/>
        </w:rPr>
        <w:t xml:space="preserve"> the dollar amount requested on the application, based on the review and evaluation described above and on the available funding in a given project category.</w:t>
      </w:r>
    </w:p>
    <w:p w:rsidR="00C04356" w:rsidRDefault="00C04356" w:rsidP="00C04356">
      <w:pPr>
        <w:pStyle w:val="Heading1"/>
      </w:pPr>
      <w:bookmarkStart w:id="4" w:name="_Toc523396297"/>
      <w:r>
        <w:t>Glossary</w:t>
      </w:r>
      <w:bookmarkEnd w:id="4"/>
    </w:p>
    <w:p w:rsidR="00C04356" w:rsidRPr="00C04356" w:rsidRDefault="00C04356" w:rsidP="00C04356"/>
    <w:p w:rsidR="00C04356" w:rsidRPr="00C04356" w:rsidRDefault="00C04356" w:rsidP="00C04356">
      <w:pPr>
        <w:rPr>
          <w:rFonts w:cs="Arial"/>
          <w:sz w:val="20"/>
        </w:rPr>
      </w:pPr>
      <w:r w:rsidRPr="00C04356">
        <w:rPr>
          <w:rFonts w:cs="Arial"/>
          <w:b/>
          <w:sz w:val="20"/>
        </w:rPr>
        <w:t>Coordinated Human Services Transportation Plan (CHSTP)</w:t>
      </w:r>
    </w:p>
    <w:p w:rsidR="00C04356" w:rsidRPr="00C04356" w:rsidRDefault="00C04356" w:rsidP="00C04356">
      <w:pPr>
        <w:rPr>
          <w:rFonts w:cs="Arial"/>
          <w:sz w:val="20"/>
        </w:rPr>
      </w:pPr>
      <w:r w:rsidRPr="00C04356">
        <w:rPr>
          <w:rFonts w:cs="Arial"/>
          <w:sz w:val="20"/>
        </w:rPr>
        <w:t xml:space="preserve">This is a document that is required for any transit agency that wishes to receive FTA Section 5310 Enhanced Mobility of Seniors and Individuals with Disabilities funding from the Federal Transit Administration. The plan includes an assessment of available services, an assessment of transportation needs for individuals with disabilities and seniors, strategies to meet the identified needs and priorities for implementation. </w:t>
      </w:r>
    </w:p>
    <w:p w:rsidR="00C04356" w:rsidRPr="00C04356" w:rsidRDefault="00C04356" w:rsidP="00C04356">
      <w:pPr>
        <w:rPr>
          <w:rFonts w:cs="Arial"/>
          <w:b/>
          <w:sz w:val="20"/>
        </w:rPr>
      </w:pPr>
      <w:r w:rsidRPr="00C04356">
        <w:rPr>
          <w:rFonts w:cs="Arial"/>
          <w:b/>
          <w:sz w:val="20"/>
        </w:rPr>
        <w:t>Designated Recipient</w:t>
      </w:r>
    </w:p>
    <w:p w:rsidR="00C04356" w:rsidRPr="00C04356" w:rsidRDefault="00C04356" w:rsidP="00C04356">
      <w:pPr>
        <w:rPr>
          <w:rFonts w:cs="Arial"/>
          <w:sz w:val="20"/>
        </w:rPr>
      </w:pPr>
      <w:r w:rsidRPr="00C04356">
        <w:rPr>
          <w:rFonts w:cs="Arial"/>
          <w:sz w:val="20"/>
        </w:rPr>
        <w:t>An entity designated by the governor of a state, responsible local officials, and publicly owned operators of public transportation, to receive and apportion amounts under 49 U.S.C. 5336 to urbanized areas of 200,000 or more in population; or a state or regional authority, if the authority is responsible under the laws of a state for a capital project and for financing and directly providing public transportation.</w:t>
      </w:r>
    </w:p>
    <w:p w:rsidR="00C04356" w:rsidRPr="00C04356" w:rsidRDefault="00C04356" w:rsidP="00C04356">
      <w:pPr>
        <w:rPr>
          <w:rFonts w:cs="Arial"/>
          <w:b/>
          <w:sz w:val="20"/>
        </w:rPr>
      </w:pPr>
      <w:r w:rsidRPr="00C04356">
        <w:rPr>
          <w:rFonts w:cs="Arial"/>
          <w:b/>
          <w:sz w:val="20"/>
        </w:rPr>
        <w:t>Detroit Department of Transportation (DDOT)</w:t>
      </w:r>
    </w:p>
    <w:p w:rsidR="00C04356" w:rsidRPr="00C04356" w:rsidRDefault="00C04356" w:rsidP="00C04356">
      <w:pPr>
        <w:rPr>
          <w:rFonts w:cs="Arial"/>
          <w:sz w:val="20"/>
        </w:rPr>
      </w:pPr>
      <w:r w:rsidRPr="00C04356">
        <w:rPr>
          <w:rFonts w:cs="Arial"/>
          <w:sz w:val="20"/>
        </w:rPr>
        <w:t xml:space="preserve">This is a City of Detroit department that provides transit and paratransit services to its residents. </w:t>
      </w:r>
    </w:p>
    <w:p w:rsidR="00C04356" w:rsidRPr="00C04356" w:rsidRDefault="00C04356" w:rsidP="00C04356">
      <w:pPr>
        <w:rPr>
          <w:rFonts w:cs="Arial"/>
          <w:b/>
          <w:sz w:val="20"/>
        </w:rPr>
      </w:pPr>
      <w:r w:rsidRPr="00C04356">
        <w:rPr>
          <w:rFonts w:cs="Arial"/>
          <w:b/>
          <w:sz w:val="20"/>
        </w:rPr>
        <w:t>Detroit Transportation Corporation (DTC)</w:t>
      </w:r>
    </w:p>
    <w:p w:rsidR="00C04356" w:rsidRPr="00C04356" w:rsidRDefault="00C04356" w:rsidP="00C04356">
      <w:pPr>
        <w:rPr>
          <w:rFonts w:cs="Arial"/>
          <w:sz w:val="20"/>
        </w:rPr>
      </w:pPr>
      <w:r w:rsidRPr="00C04356">
        <w:rPr>
          <w:rFonts w:cs="Arial"/>
          <w:sz w:val="20"/>
        </w:rPr>
        <w:t xml:space="preserve">This is a City of Detroit department that provides transit services. DTC operates a fully automated fixed-guideway system that provides service on a 2.9-mile loop in the Detroit central business district. Their hours of service are: Monday-Thursday 6:30am to Midnight, Friday 6:30am to 2am, Saturday 9am to 2am, Sunday Noon to Midnight. </w:t>
      </w:r>
    </w:p>
    <w:p w:rsidR="00C04356" w:rsidRPr="00C04356" w:rsidRDefault="00C04356" w:rsidP="00C04356">
      <w:pPr>
        <w:rPr>
          <w:rFonts w:cs="Arial"/>
          <w:sz w:val="20"/>
        </w:rPr>
      </w:pPr>
      <w:r w:rsidRPr="00C04356">
        <w:rPr>
          <w:rFonts w:cs="Arial"/>
          <w:b/>
          <w:sz w:val="20"/>
        </w:rPr>
        <w:t>Direct Recipient</w:t>
      </w:r>
    </w:p>
    <w:p w:rsidR="00C04356" w:rsidRDefault="00C04356" w:rsidP="00C04356">
      <w:pPr>
        <w:rPr>
          <w:rFonts w:cs="Arial"/>
          <w:sz w:val="20"/>
        </w:rPr>
      </w:pPr>
      <w:r w:rsidRPr="00C04356">
        <w:rPr>
          <w:rFonts w:cs="Arial"/>
          <w:sz w:val="20"/>
        </w:rPr>
        <w:lastRenderedPageBreak/>
        <w:t xml:space="preserve">An entity that receives funding directly from the FTA. </w:t>
      </w:r>
    </w:p>
    <w:p w:rsidR="0039298E" w:rsidRDefault="0039298E" w:rsidP="00C04356">
      <w:pPr>
        <w:rPr>
          <w:rFonts w:cs="Arial"/>
          <w:sz w:val="20"/>
        </w:rPr>
      </w:pPr>
      <w:r>
        <w:rPr>
          <w:rFonts w:cs="Arial"/>
          <w:b/>
          <w:sz w:val="20"/>
        </w:rPr>
        <w:t xml:space="preserve">Data Universal Numbering System (DUNS) </w:t>
      </w:r>
    </w:p>
    <w:p w:rsidR="0039298E" w:rsidRPr="0039298E" w:rsidRDefault="0039298E" w:rsidP="00C04356">
      <w:pPr>
        <w:rPr>
          <w:rFonts w:cs="Arial"/>
          <w:sz w:val="20"/>
        </w:rPr>
      </w:pPr>
      <w:r>
        <w:rPr>
          <w:rFonts w:cs="Arial"/>
          <w:sz w:val="20"/>
        </w:rPr>
        <w:t xml:space="preserve">A DUNS number is required for any organization that applies for a grant from the federal government. It is a nine-digit identification </w:t>
      </w:r>
      <w:r w:rsidR="00D65CC3">
        <w:rPr>
          <w:rFonts w:cs="Arial"/>
          <w:sz w:val="20"/>
        </w:rPr>
        <w:t xml:space="preserve">number </w:t>
      </w:r>
      <w:r>
        <w:rPr>
          <w:rFonts w:cs="Arial"/>
          <w:sz w:val="20"/>
        </w:rPr>
        <w:t>that provide</w:t>
      </w:r>
      <w:r w:rsidR="00D65CC3">
        <w:rPr>
          <w:rFonts w:cs="Arial"/>
          <w:sz w:val="20"/>
        </w:rPr>
        <w:t>s a unique identification</w:t>
      </w:r>
      <w:r>
        <w:rPr>
          <w:rFonts w:cs="Arial"/>
          <w:sz w:val="20"/>
        </w:rPr>
        <w:t xml:space="preserve"> for single business entities. </w:t>
      </w:r>
    </w:p>
    <w:p w:rsidR="00C04356" w:rsidRPr="00C04356" w:rsidRDefault="00C04356" w:rsidP="00C04356">
      <w:pPr>
        <w:rPr>
          <w:rFonts w:cs="Arial"/>
          <w:b/>
          <w:sz w:val="20"/>
        </w:rPr>
      </w:pPr>
      <w:r w:rsidRPr="00C04356">
        <w:rPr>
          <w:rFonts w:cs="Arial"/>
          <w:b/>
          <w:sz w:val="20"/>
        </w:rPr>
        <w:t>Enhanced Mobility of Seniors and Individuals with Disabilities (FTA Section 5310)</w:t>
      </w:r>
    </w:p>
    <w:p w:rsidR="00C04356" w:rsidRPr="00C04356" w:rsidRDefault="00C04356" w:rsidP="00C04356">
      <w:pPr>
        <w:rPr>
          <w:rFonts w:cs="Arial"/>
          <w:sz w:val="20"/>
        </w:rPr>
      </w:pPr>
      <w:r w:rsidRPr="00C04356">
        <w:rPr>
          <w:rFonts w:cs="Arial"/>
          <w:sz w:val="20"/>
        </w:rPr>
        <w:t>This federal program provides formula funding to states and designated recipients to improve mobility for seniors and individuals with disabilities. Funds received from this program may be utilized for capital</w:t>
      </w:r>
      <w:r w:rsidR="00C27034">
        <w:rPr>
          <w:rFonts w:cs="Arial"/>
          <w:sz w:val="20"/>
        </w:rPr>
        <w:t>, mobility management,</w:t>
      </w:r>
      <w:r w:rsidRPr="00C04356">
        <w:rPr>
          <w:rFonts w:cs="Arial"/>
          <w:sz w:val="20"/>
        </w:rPr>
        <w:t xml:space="preserve"> and operating expenses. </w:t>
      </w:r>
    </w:p>
    <w:p w:rsidR="0068175D" w:rsidRDefault="00F53C6E" w:rsidP="00C04356">
      <w:pPr>
        <w:rPr>
          <w:rFonts w:cs="Arial"/>
          <w:b/>
          <w:sz w:val="20"/>
        </w:rPr>
      </w:pPr>
      <w:r w:rsidRPr="00235261">
        <w:rPr>
          <w:rFonts w:cs="Arial"/>
          <w:b/>
          <w:sz w:val="20"/>
        </w:rPr>
        <w:t xml:space="preserve">Fixing America’s Surface Transportation Act </w:t>
      </w:r>
      <w:r w:rsidR="0068175D" w:rsidRPr="00235261">
        <w:rPr>
          <w:rFonts w:cs="Arial"/>
          <w:b/>
          <w:sz w:val="20"/>
        </w:rPr>
        <w:t>(FAST Act)</w:t>
      </w:r>
    </w:p>
    <w:p w:rsidR="00D95AEF" w:rsidRPr="00D95AEF" w:rsidRDefault="00D95AEF" w:rsidP="00C04356">
      <w:pPr>
        <w:rPr>
          <w:rFonts w:cs="Arial"/>
          <w:sz w:val="20"/>
        </w:rPr>
      </w:pPr>
      <w:r>
        <w:rPr>
          <w:rFonts w:cs="Arial"/>
          <w:sz w:val="20"/>
        </w:rPr>
        <w:t xml:space="preserve">President </w:t>
      </w:r>
      <w:r w:rsidR="008E279C">
        <w:rPr>
          <w:rFonts w:cs="Arial"/>
          <w:sz w:val="20"/>
        </w:rPr>
        <w:t xml:space="preserve">Barack </w:t>
      </w:r>
      <w:r>
        <w:rPr>
          <w:rFonts w:cs="Arial"/>
          <w:sz w:val="20"/>
        </w:rPr>
        <w:t xml:space="preserve">Obama signed this transportation legislation into law on </w:t>
      </w:r>
      <w:r w:rsidR="00F53C6E">
        <w:rPr>
          <w:rFonts w:cs="Arial"/>
          <w:sz w:val="20"/>
        </w:rPr>
        <w:t xml:space="preserve">December 4, 2015. </w:t>
      </w:r>
      <w:r w:rsidR="00B57E6F">
        <w:rPr>
          <w:rFonts w:cs="Arial"/>
          <w:sz w:val="20"/>
        </w:rPr>
        <w:t xml:space="preserve">This </w:t>
      </w:r>
      <w:r w:rsidR="00FF089F">
        <w:rPr>
          <w:rFonts w:cs="Arial"/>
          <w:sz w:val="20"/>
        </w:rPr>
        <w:t xml:space="preserve">$305 billion </w:t>
      </w:r>
      <w:r w:rsidR="00B57E6F">
        <w:rPr>
          <w:rFonts w:cs="Arial"/>
          <w:sz w:val="20"/>
        </w:rPr>
        <w:t>five</w:t>
      </w:r>
      <w:r w:rsidR="00FF089F">
        <w:rPr>
          <w:rFonts w:cs="Arial"/>
          <w:sz w:val="20"/>
        </w:rPr>
        <w:t>-</w:t>
      </w:r>
      <w:r w:rsidR="00B851AB">
        <w:rPr>
          <w:rFonts w:cs="Arial"/>
          <w:sz w:val="20"/>
        </w:rPr>
        <w:t>y</w:t>
      </w:r>
      <w:r w:rsidR="00B57E6F">
        <w:rPr>
          <w:rFonts w:cs="Arial"/>
          <w:sz w:val="20"/>
        </w:rPr>
        <w:t xml:space="preserve">ear funding legislation continues many of the same provisions and grant programs established under the MAP-21 legislation. </w:t>
      </w:r>
      <w:r w:rsidR="00B55DC6">
        <w:rPr>
          <w:rFonts w:cs="Arial"/>
          <w:sz w:val="20"/>
        </w:rPr>
        <w:t>A total of</w:t>
      </w:r>
      <w:r w:rsidR="00251F51">
        <w:rPr>
          <w:rFonts w:cs="Arial"/>
          <w:sz w:val="20"/>
        </w:rPr>
        <w:t xml:space="preserve"> $</w:t>
      </w:r>
      <w:r w:rsidR="00B55DC6">
        <w:rPr>
          <w:rFonts w:cs="Arial"/>
          <w:sz w:val="20"/>
        </w:rPr>
        <w:t xml:space="preserve">60 billion </w:t>
      </w:r>
      <w:r w:rsidR="00FF089F">
        <w:rPr>
          <w:rFonts w:cs="Arial"/>
          <w:sz w:val="20"/>
        </w:rPr>
        <w:t xml:space="preserve">are </w:t>
      </w:r>
      <w:r w:rsidR="00251F51">
        <w:rPr>
          <w:rFonts w:cs="Arial"/>
          <w:sz w:val="20"/>
        </w:rPr>
        <w:t xml:space="preserve">dedicated </w:t>
      </w:r>
      <w:r w:rsidR="00B55DC6">
        <w:rPr>
          <w:rFonts w:cs="Arial"/>
          <w:sz w:val="20"/>
        </w:rPr>
        <w:t>to public transportation</w:t>
      </w:r>
      <w:r w:rsidR="00FF089F">
        <w:rPr>
          <w:rFonts w:cs="Arial"/>
          <w:sz w:val="20"/>
        </w:rPr>
        <w:t xml:space="preserve"> over the five year</w:t>
      </w:r>
      <w:r w:rsidR="00C95FB9">
        <w:rPr>
          <w:rFonts w:cs="Arial"/>
          <w:sz w:val="20"/>
        </w:rPr>
        <w:t xml:space="preserve"> </w:t>
      </w:r>
      <w:r w:rsidR="00FF089F">
        <w:rPr>
          <w:rFonts w:cs="Arial"/>
          <w:sz w:val="20"/>
        </w:rPr>
        <w:t>s</w:t>
      </w:r>
      <w:r w:rsidR="00C95FB9">
        <w:rPr>
          <w:rFonts w:cs="Arial"/>
          <w:sz w:val="20"/>
        </w:rPr>
        <w:t>pan of this legislation</w:t>
      </w:r>
      <w:r w:rsidR="00B55DC6">
        <w:rPr>
          <w:rFonts w:cs="Arial"/>
          <w:sz w:val="20"/>
        </w:rPr>
        <w:t xml:space="preserve"> through 2020. </w:t>
      </w:r>
    </w:p>
    <w:p w:rsidR="00C04356" w:rsidRPr="00C04356" w:rsidRDefault="00C04356" w:rsidP="00C04356">
      <w:pPr>
        <w:rPr>
          <w:rFonts w:cs="Arial"/>
          <w:b/>
          <w:sz w:val="20"/>
        </w:rPr>
      </w:pPr>
      <w:r w:rsidRPr="00C04356">
        <w:rPr>
          <w:rFonts w:cs="Arial"/>
          <w:b/>
          <w:sz w:val="20"/>
        </w:rPr>
        <w:t>Federal Transit Administration (FTA)</w:t>
      </w:r>
    </w:p>
    <w:p w:rsidR="00C04356" w:rsidRPr="00C04356" w:rsidRDefault="00C04356" w:rsidP="00C04356">
      <w:pPr>
        <w:rPr>
          <w:rFonts w:cs="Arial"/>
          <w:b/>
          <w:sz w:val="20"/>
        </w:rPr>
      </w:pPr>
      <w:r w:rsidRPr="00C04356">
        <w:rPr>
          <w:rFonts w:cs="Arial"/>
          <w:sz w:val="20"/>
        </w:rPr>
        <w:t xml:space="preserve">This agency is the branch of the U.S. Department of Transportation responsible for administering federal transit programs. </w:t>
      </w:r>
    </w:p>
    <w:p w:rsidR="00C04356" w:rsidRPr="00C04356" w:rsidRDefault="00C04356" w:rsidP="00C04356">
      <w:pPr>
        <w:rPr>
          <w:rFonts w:cs="Arial"/>
          <w:sz w:val="20"/>
        </w:rPr>
      </w:pPr>
      <w:r w:rsidRPr="00C04356">
        <w:rPr>
          <w:rFonts w:cs="Arial"/>
          <w:b/>
          <w:sz w:val="20"/>
        </w:rPr>
        <w:t>Moving Ahead for Progress in the 21</w:t>
      </w:r>
      <w:r w:rsidRPr="00C04356">
        <w:rPr>
          <w:rFonts w:cs="Arial"/>
          <w:b/>
          <w:sz w:val="20"/>
          <w:vertAlign w:val="superscript"/>
        </w:rPr>
        <w:t>st</w:t>
      </w:r>
      <w:r w:rsidRPr="00C04356">
        <w:rPr>
          <w:rFonts w:cs="Arial"/>
          <w:b/>
          <w:sz w:val="20"/>
        </w:rPr>
        <w:t xml:space="preserve"> Century (MAP-21)</w:t>
      </w:r>
    </w:p>
    <w:p w:rsidR="00C04356" w:rsidRPr="00C04356" w:rsidRDefault="00C04356" w:rsidP="00C04356">
      <w:pPr>
        <w:rPr>
          <w:rFonts w:cs="Arial"/>
          <w:sz w:val="20"/>
        </w:rPr>
      </w:pPr>
      <w:r w:rsidRPr="00C04356">
        <w:rPr>
          <w:rFonts w:cs="Arial"/>
          <w:sz w:val="20"/>
        </w:rPr>
        <w:t xml:space="preserve">President </w:t>
      </w:r>
      <w:r w:rsidR="008E279C">
        <w:rPr>
          <w:rFonts w:cs="Arial"/>
          <w:sz w:val="20"/>
        </w:rPr>
        <w:t xml:space="preserve">Barack </w:t>
      </w:r>
      <w:r w:rsidRPr="00C04356">
        <w:rPr>
          <w:rFonts w:cs="Arial"/>
          <w:sz w:val="20"/>
        </w:rPr>
        <w:t xml:space="preserve">Obama signed this </w:t>
      </w:r>
      <w:r w:rsidR="00C52A7A">
        <w:rPr>
          <w:rFonts w:cs="Arial"/>
          <w:sz w:val="20"/>
        </w:rPr>
        <w:t xml:space="preserve">transportation </w:t>
      </w:r>
      <w:r w:rsidRPr="00C04356">
        <w:rPr>
          <w:rFonts w:cs="Arial"/>
          <w:sz w:val="20"/>
        </w:rPr>
        <w:t xml:space="preserve">legislation into law on July 6, 2012. Over $105 billion </w:t>
      </w:r>
      <w:r w:rsidR="00C52A7A">
        <w:rPr>
          <w:rFonts w:cs="Arial"/>
          <w:sz w:val="20"/>
        </w:rPr>
        <w:t>was</w:t>
      </w:r>
      <w:r w:rsidRPr="00C04356">
        <w:rPr>
          <w:rFonts w:cs="Arial"/>
          <w:sz w:val="20"/>
        </w:rPr>
        <w:t xml:space="preserve"> allotted to fund surface transportation programs</w:t>
      </w:r>
      <w:r w:rsidR="00C52A7A">
        <w:rPr>
          <w:rFonts w:cs="Arial"/>
          <w:sz w:val="20"/>
        </w:rPr>
        <w:t xml:space="preserve"> for fiscal years 2013 and 2014. Congress enacted several short-term extensions to this law in order to devise a long-t</w:t>
      </w:r>
      <w:r w:rsidR="008E279C">
        <w:rPr>
          <w:rFonts w:cs="Arial"/>
          <w:sz w:val="20"/>
        </w:rPr>
        <w:t>erm transportation package that is now known as the FAST act.</w:t>
      </w:r>
      <w:r w:rsidR="00C52A7A">
        <w:rPr>
          <w:rFonts w:cs="Arial"/>
          <w:sz w:val="20"/>
        </w:rPr>
        <w:t xml:space="preserve"> </w:t>
      </w:r>
    </w:p>
    <w:p w:rsidR="00C04356" w:rsidRPr="00C04356" w:rsidRDefault="00C04356" w:rsidP="00C04356">
      <w:pPr>
        <w:rPr>
          <w:rFonts w:cs="Arial"/>
          <w:sz w:val="20"/>
        </w:rPr>
      </w:pPr>
      <w:r w:rsidRPr="00C04356">
        <w:rPr>
          <w:rFonts w:cs="Arial"/>
          <w:b/>
          <w:sz w:val="20"/>
        </w:rPr>
        <w:t>New Freedom</w:t>
      </w:r>
    </w:p>
    <w:p w:rsidR="00C04356" w:rsidRPr="00C04356" w:rsidRDefault="00C04356" w:rsidP="00C04356">
      <w:pPr>
        <w:rPr>
          <w:rFonts w:cs="Arial"/>
          <w:sz w:val="20"/>
        </w:rPr>
      </w:pPr>
      <w:r w:rsidRPr="00C04356">
        <w:rPr>
          <w:rFonts w:cs="Arial"/>
          <w:sz w:val="20"/>
        </w:rPr>
        <w:t xml:space="preserve">President </w:t>
      </w:r>
      <w:r w:rsidR="008E279C">
        <w:rPr>
          <w:rFonts w:cs="Arial"/>
          <w:sz w:val="20"/>
        </w:rPr>
        <w:t xml:space="preserve">George W. </w:t>
      </w:r>
      <w:r w:rsidRPr="00C04356">
        <w:rPr>
          <w:rFonts w:cs="Arial"/>
          <w:sz w:val="20"/>
        </w:rPr>
        <w:t xml:space="preserve">Bush announced the New Freedom Initiative on February 1, 2001, as part of a nationwide effort to remove barriers to community living for people with disabilities. The New Freedom Initiative is a comprehensive plan that represents an important step in working </w:t>
      </w:r>
      <w:r w:rsidRPr="00C04356">
        <w:rPr>
          <w:rFonts w:cs="Arial"/>
          <w:sz w:val="20"/>
        </w:rPr>
        <w:lastRenderedPageBreak/>
        <w:t xml:space="preserve">to ensure that all Americans have the opportunity to learn and develop skills, engage in productive work, make choices about their daily lives and participate fully in community life. </w:t>
      </w:r>
    </w:p>
    <w:p w:rsidR="00C04356" w:rsidRPr="00C04356" w:rsidRDefault="00C04356" w:rsidP="00C04356">
      <w:pPr>
        <w:rPr>
          <w:rFonts w:cs="Arial"/>
          <w:b/>
          <w:sz w:val="20"/>
        </w:rPr>
      </w:pPr>
      <w:r w:rsidRPr="00C04356">
        <w:rPr>
          <w:rFonts w:cs="Arial"/>
          <w:b/>
          <w:sz w:val="20"/>
        </w:rPr>
        <w:t>Regional Transit Authority (RTA)</w:t>
      </w:r>
    </w:p>
    <w:p w:rsidR="00C04356" w:rsidRPr="00C04356" w:rsidRDefault="00C04356" w:rsidP="00C04356">
      <w:pPr>
        <w:rPr>
          <w:rFonts w:cs="Arial"/>
          <w:sz w:val="20"/>
        </w:rPr>
      </w:pPr>
      <w:r w:rsidRPr="00C04356">
        <w:rPr>
          <w:rFonts w:cs="Arial"/>
          <w:sz w:val="20"/>
        </w:rPr>
        <w:t xml:space="preserve">This organization was created by Public Act No. 387 of 2012. Its purpose is to plan for and coordinate public transportation in Wayne, Oakland, Macomb and Washtenaw Counties and to deliver rapid transit in a region where none exists. It is the entity through which transit providers must apply for state and federal funds, and through which those funds are allocated to providers. The RTA is also responsible for developing a Regional Master Transit Plan to guide present and future service and is empowered to put funding questions on the ballot for public vote. </w:t>
      </w:r>
    </w:p>
    <w:p w:rsidR="00C04356" w:rsidRPr="00C04356" w:rsidRDefault="00C04356" w:rsidP="00C04356">
      <w:pPr>
        <w:rPr>
          <w:rFonts w:cs="Arial"/>
          <w:b/>
          <w:sz w:val="20"/>
        </w:rPr>
      </w:pPr>
      <w:r w:rsidRPr="00C04356">
        <w:rPr>
          <w:rFonts w:cs="Arial"/>
          <w:b/>
          <w:sz w:val="20"/>
        </w:rPr>
        <w:t>Suburban Mobility Authority for Regional Transportation (SMART)</w:t>
      </w:r>
    </w:p>
    <w:p w:rsidR="00C04356" w:rsidRPr="00C04356" w:rsidRDefault="00C04356" w:rsidP="00C04356">
      <w:pPr>
        <w:rPr>
          <w:rFonts w:cs="Arial"/>
          <w:sz w:val="20"/>
        </w:rPr>
      </w:pPr>
      <w:r w:rsidRPr="00C04356">
        <w:rPr>
          <w:rFonts w:cs="Arial"/>
          <w:sz w:val="20"/>
        </w:rPr>
        <w:t xml:space="preserve">A public agency providing transit services for communities within Macomb, Monroe, Oakland, and Wayne Counties. These communities support SMART’s services with voter-approved financial assistance. </w:t>
      </w:r>
    </w:p>
    <w:p w:rsidR="00C04356" w:rsidRPr="00C04356" w:rsidRDefault="00C04356" w:rsidP="00C04356">
      <w:pPr>
        <w:rPr>
          <w:rFonts w:cs="Arial"/>
          <w:b/>
          <w:sz w:val="20"/>
        </w:rPr>
      </w:pPr>
      <w:r w:rsidRPr="00C04356">
        <w:rPr>
          <w:rFonts w:cs="Arial"/>
          <w:b/>
          <w:sz w:val="20"/>
        </w:rPr>
        <w:t>Urbanized Area (UZA)</w:t>
      </w:r>
    </w:p>
    <w:p w:rsidR="00C04356" w:rsidRPr="00C04356" w:rsidRDefault="00C04356" w:rsidP="00C04356">
      <w:pPr>
        <w:rPr>
          <w:rFonts w:cs="Arial"/>
          <w:sz w:val="20"/>
        </w:rPr>
      </w:pPr>
      <w:r w:rsidRPr="00C04356">
        <w:rPr>
          <w:rFonts w:cs="Arial"/>
          <w:sz w:val="20"/>
        </w:rPr>
        <w:t xml:space="preserve">Areas defined by the US Census Bureau as an area with a population over 200,000 and a density of at least 1,000 inhabitants per square mile. </w:t>
      </w:r>
    </w:p>
    <w:p w:rsidR="00C04356" w:rsidRDefault="00C04356" w:rsidP="00925072">
      <w:pPr>
        <w:rPr>
          <w:b/>
          <w:sz w:val="28"/>
        </w:rPr>
      </w:pPr>
    </w:p>
    <w:p w:rsidR="005827FB" w:rsidRDefault="005827FB" w:rsidP="00925072">
      <w:pPr>
        <w:rPr>
          <w:b/>
          <w:sz w:val="28"/>
        </w:rPr>
      </w:pPr>
    </w:p>
    <w:p w:rsidR="00921806" w:rsidRDefault="00921806" w:rsidP="00925072">
      <w:pPr>
        <w:rPr>
          <w:b/>
          <w:sz w:val="28"/>
        </w:rPr>
      </w:pPr>
    </w:p>
    <w:p w:rsidR="00921806" w:rsidRDefault="00921806" w:rsidP="00925072">
      <w:pPr>
        <w:rPr>
          <w:b/>
          <w:sz w:val="28"/>
        </w:rPr>
      </w:pPr>
    </w:p>
    <w:p w:rsidR="00CF5E8A" w:rsidRDefault="00CF5E8A" w:rsidP="00925072">
      <w:pPr>
        <w:rPr>
          <w:b/>
          <w:sz w:val="28"/>
        </w:rPr>
      </w:pPr>
    </w:p>
    <w:p w:rsidR="00CF5E8A" w:rsidRDefault="00CF5E8A" w:rsidP="00925072">
      <w:pPr>
        <w:rPr>
          <w:b/>
          <w:sz w:val="28"/>
        </w:rPr>
      </w:pPr>
    </w:p>
    <w:p w:rsidR="00CF5E8A" w:rsidRDefault="00CF5E8A" w:rsidP="00925072">
      <w:pPr>
        <w:rPr>
          <w:b/>
          <w:sz w:val="28"/>
        </w:rPr>
      </w:pPr>
    </w:p>
    <w:p w:rsidR="00CF5E8A" w:rsidRDefault="00CF5E8A" w:rsidP="00925072">
      <w:pPr>
        <w:rPr>
          <w:b/>
          <w:sz w:val="28"/>
        </w:rPr>
      </w:pPr>
    </w:p>
    <w:p w:rsidR="00CF5E8A" w:rsidRDefault="00CF5E8A" w:rsidP="00925072">
      <w:pPr>
        <w:rPr>
          <w:b/>
          <w:sz w:val="28"/>
        </w:rPr>
      </w:pPr>
    </w:p>
    <w:p w:rsidR="00A47A10" w:rsidRDefault="00A47A10" w:rsidP="00A47A10">
      <w:pPr>
        <w:pStyle w:val="Heading1"/>
        <w:rPr>
          <w:rFonts w:eastAsia="Times New Roman"/>
        </w:rPr>
      </w:pPr>
      <w:bookmarkStart w:id="5" w:name="_Toc523396298"/>
      <w:r>
        <w:rPr>
          <w:rFonts w:eastAsia="Times New Roman"/>
        </w:rPr>
        <w:t>Application</w:t>
      </w:r>
      <w:bookmarkEnd w:id="5"/>
    </w:p>
    <w:p w:rsidR="00925072" w:rsidRPr="00925072" w:rsidRDefault="00925072" w:rsidP="00925072">
      <w:pPr>
        <w:rPr>
          <w:rFonts w:eastAsia="Times New Roman" w:cs="Arial"/>
          <w:b/>
          <w:sz w:val="28"/>
          <w:szCs w:val="28"/>
        </w:rPr>
      </w:pPr>
      <w:r w:rsidRPr="00925072">
        <w:rPr>
          <w:rFonts w:eastAsia="Times New Roman" w:cs="Arial"/>
          <w:b/>
          <w:sz w:val="28"/>
          <w:szCs w:val="28"/>
        </w:rPr>
        <w:t>Enhanced Mobility of Seniors and Individuals with Disabilities</w:t>
      </w:r>
    </w:p>
    <w:p w:rsidR="00925072" w:rsidRPr="00424D39" w:rsidRDefault="00925072" w:rsidP="00925072">
      <w:pPr>
        <w:rPr>
          <w:rFonts w:eastAsia="Times New Roman" w:cs="Arial"/>
          <w:b/>
          <w:sz w:val="28"/>
          <w:szCs w:val="28"/>
        </w:rPr>
      </w:pPr>
      <w:r w:rsidRPr="00424D39">
        <w:rPr>
          <w:rFonts w:eastAsia="Times New Roman" w:cs="Arial"/>
          <w:b/>
          <w:sz w:val="28"/>
          <w:szCs w:val="28"/>
        </w:rPr>
        <w:t>Section 5310: Catalog of Federal Domestic Award (CFDA): 20.513</w:t>
      </w:r>
    </w:p>
    <w:p w:rsidR="00925072" w:rsidRPr="00925072" w:rsidRDefault="00925072" w:rsidP="00925072">
      <w:pPr>
        <w:rPr>
          <w:rFonts w:eastAsia="Times New Roman" w:cs="Arial"/>
          <w:b/>
          <w:szCs w:val="24"/>
        </w:rPr>
      </w:pPr>
      <w:r w:rsidRPr="00925072">
        <w:rPr>
          <w:rFonts w:eastAsia="Times New Roman" w:cs="Arial"/>
          <w:b/>
          <w:szCs w:val="24"/>
        </w:rPr>
        <w:t>Application Information- Please Read Carefully</w:t>
      </w:r>
    </w:p>
    <w:p w:rsidR="00925072" w:rsidRPr="00925072" w:rsidRDefault="00925072" w:rsidP="00925072">
      <w:pPr>
        <w:rPr>
          <w:rFonts w:eastAsia="Times New Roman" w:cs="Arial"/>
          <w:szCs w:val="24"/>
        </w:rPr>
      </w:pPr>
      <w:r w:rsidRPr="00925072">
        <w:rPr>
          <w:rFonts w:eastAsia="Times New Roman" w:cs="Arial"/>
          <w:szCs w:val="24"/>
        </w:rPr>
        <w:t xml:space="preserve">Completed applications are due to SMART no later </w:t>
      </w:r>
      <w:r w:rsidR="00C52A7A" w:rsidRPr="00925072">
        <w:rPr>
          <w:rFonts w:eastAsia="Times New Roman" w:cs="Arial"/>
          <w:szCs w:val="24"/>
        </w:rPr>
        <w:t xml:space="preserve">than </w:t>
      </w:r>
      <w:r w:rsidR="0045576F">
        <w:rPr>
          <w:rFonts w:eastAsia="Times New Roman" w:cs="Arial"/>
          <w:b/>
          <w:szCs w:val="24"/>
        </w:rPr>
        <w:t>October 2, 2020</w:t>
      </w:r>
      <w:r w:rsidRPr="00925072">
        <w:rPr>
          <w:rFonts w:eastAsia="Times New Roman" w:cs="Arial"/>
          <w:b/>
          <w:szCs w:val="24"/>
        </w:rPr>
        <w:t xml:space="preserve"> by 3:00pm. </w:t>
      </w:r>
    </w:p>
    <w:p w:rsidR="00A47A10" w:rsidRDefault="00925072" w:rsidP="00A47A10">
      <w:pPr>
        <w:spacing w:after="0" w:line="240" w:lineRule="auto"/>
        <w:rPr>
          <w:rFonts w:eastAsia="Times New Roman" w:cs="Arial"/>
          <w:szCs w:val="24"/>
        </w:rPr>
      </w:pPr>
      <w:r w:rsidRPr="00925072">
        <w:rPr>
          <w:rFonts w:eastAsia="Times New Roman" w:cs="Arial"/>
          <w:szCs w:val="24"/>
        </w:rPr>
        <w:t>They can be mailed, faxed, hand delivered, or e-mailed.</w:t>
      </w:r>
    </w:p>
    <w:p w:rsidR="00A47A10" w:rsidRDefault="00A47A10" w:rsidP="00A47A10">
      <w:pPr>
        <w:spacing w:after="0" w:line="240" w:lineRule="auto"/>
        <w:rPr>
          <w:rFonts w:eastAsia="Times New Roman" w:cs="Arial"/>
          <w:szCs w:val="24"/>
        </w:rPr>
      </w:pPr>
    </w:p>
    <w:p w:rsidR="00925072" w:rsidRPr="00A47A10" w:rsidRDefault="00925072" w:rsidP="00A47A10">
      <w:pPr>
        <w:spacing w:after="0" w:line="240" w:lineRule="auto"/>
        <w:rPr>
          <w:rFonts w:eastAsia="Times New Roman" w:cs="Arial"/>
          <w:szCs w:val="24"/>
        </w:rPr>
      </w:pPr>
      <w:r w:rsidRPr="00925072">
        <w:rPr>
          <w:rFonts w:eastAsia="Times New Roman" w:cs="Arial"/>
        </w:rPr>
        <w:t xml:space="preserve">Mailing Address: </w:t>
      </w:r>
      <w:r w:rsidRPr="00925072">
        <w:rPr>
          <w:rFonts w:eastAsia="Times New Roman" w:cs="Arial"/>
        </w:rPr>
        <w:tab/>
        <w:t>Attention: Mr. Ian Holme</w:t>
      </w:r>
    </w:p>
    <w:p w:rsidR="00925072" w:rsidRPr="00925072" w:rsidRDefault="00925072" w:rsidP="00925072">
      <w:pPr>
        <w:spacing w:after="0" w:line="240" w:lineRule="auto"/>
        <w:ind w:left="1440" w:firstLine="720"/>
        <w:contextualSpacing/>
        <w:rPr>
          <w:rFonts w:eastAsia="Times New Roman" w:cs="Arial"/>
        </w:rPr>
      </w:pPr>
      <w:r w:rsidRPr="00925072">
        <w:rPr>
          <w:rFonts w:eastAsia="Times New Roman" w:cs="Arial"/>
        </w:rPr>
        <w:t>SMART</w:t>
      </w:r>
    </w:p>
    <w:p w:rsidR="00925072" w:rsidRPr="00925072" w:rsidRDefault="00925072" w:rsidP="00925072">
      <w:pPr>
        <w:spacing w:after="0" w:line="240" w:lineRule="auto"/>
        <w:ind w:left="720"/>
        <w:contextualSpacing/>
        <w:rPr>
          <w:rFonts w:eastAsia="Times New Roman" w:cs="Arial"/>
        </w:rPr>
      </w:pPr>
      <w:r w:rsidRPr="00925072">
        <w:rPr>
          <w:rFonts w:eastAsia="Times New Roman" w:cs="Arial"/>
        </w:rPr>
        <w:tab/>
      </w:r>
      <w:r w:rsidRPr="00925072">
        <w:rPr>
          <w:rFonts w:eastAsia="Times New Roman" w:cs="Arial"/>
        </w:rPr>
        <w:tab/>
        <w:t>535 Griswold, Suite 600</w:t>
      </w:r>
    </w:p>
    <w:p w:rsidR="00925072" w:rsidRPr="00925072" w:rsidRDefault="00925072" w:rsidP="00925072">
      <w:pPr>
        <w:spacing w:after="0" w:line="240" w:lineRule="auto"/>
        <w:contextualSpacing/>
        <w:rPr>
          <w:rFonts w:eastAsia="Times New Roman" w:cs="Arial"/>
        </w:rPr>
      </w:pPr>
      <w:r w:rsidRPr="00925072">
        <w:rPr>
          <w:rFonts w:eastAsia="Times New Roman" w:cs="Arial"/>
        </w:rPr>
        <w:tab/>
      </w:r>
      <w:r w:rsidRPr="00925072">
        <w:rPr>
          <w:rFonts w:eastAsia="Times New Roman" w:cs="Arial"/>
        </w:rPr>
        <w:tab/>
      </w:r>
      <w:r w:rsidRPr="00925072">
        <w:rPr>
          <w:rFonts w:eastAsia="Times New Roman" w:cs="Arial"/>
        </w:rPr>
        <w:tab/>
        <w:t>Detroit, MI 48226</w:t>
      </w:r>
    </w:p>
    <w:p w:rsidR="00A47A10" w:rsidRDefault="00A47A10" w:rsidP="00925072">
      <w:pPr>
        <w:spacing w:after="0" w:line="240" w:lineRule="auto"/>
        <w:contextualSpacing/>
        <w:rPr>
          <w:rFonts w:eastAsia="Times New Roman" w:cs="Arial"/>
        </w:rPr>
      </w:pPr>
    </w:p>
    <w:p w:rsidR="00925072" w:rsidRPr="00925072" w:rsidRDefault="00925072" w:rsidP="00925072">
      <w:pPr>
        <w:spacing w:after="0" w:line="240" w:lineRule="auto"/>
        <w:contextualSpacing/>
        <w:rPr>
          <w:rFonts w:eastAsia="Times New Roman" w:cs="Arial"/>
        </w:rPr>
      </w:pPr>
      <w:r w:rsidRPr="00925072">
        <w:rPr>
          <w:rFonts w:eastAsia="Times New Roman" w:cs="Arial"/>
        </w:rPr>
        <w:t>Fax:</w:t>
      </w:r>
      <w:r w:rsidRPr="00925072">
        <w:rPr>
          <w:rFonts w:eastAsia="Times New Roman" w:cs="Arial"/>
        </w:rPr>
        <w:tab/>
      </w:r>
      <w:r w:rsidRPr="00925072">
        <w:rPr>
          <w:rFonts w:eastAsia="Times New Roman" w:cs="Arial"/>
        </w:rPr>
        <w:tab/>
      </w:r>
      <w:r w:rsidRPr="00925072">
        <w:rPr>
          <w:rFonts w:eastAsia="Times New Roman" w:cs="Arial"/>
        </w:rPr>
        <w:tab/>
        <w:t>(</w:t>
      </w:r>
      <w:r w:rsidR="003F7905">
        <w:rPr>
          <w:rFonts w:eastAsia="Times New Roman" w:cs="Arial"/>
        </w:rPr>
        <w:t>248)244</w:t>
      </w:r>
      <w:r w:rsidRPr="00925072">
        <w:rPr>
          <w:rFonts w:eastAsia="Times New Roman" w:cs="Arial"/>
        </w:rPr>
        <w:t>-</w:t>
      </w:r>
      <w:r w:rsidR="00FA0BEF">
        <w:rPr>
          <w:rFonts w:eastAsia="Times New Roman" w:cs="Arial"/>
        </w:rPr>
        <w:t>9</w:t>
      </w:r>
      <w:r w:rsidR="00CB43E8">
        <w:rPr>
          <w:rFonts w:eastAsia="Times New Roman" w:cs="Arial"/>
        </w:rPr>
        <w:t>043</w:t>
      </w:r>
      <w:r w:rsidR="00A91787">
        <w:rPr>
          <w:rFonts w:eastAsia="Times New Roman" w:cs="Arial"/>
        </w:rPr>
        <w:tab/>
      </w:r>
      <w:r w:rsidRPr="00925072">
        <w:rPr>
          <w:rFonts w:eastAsia="Times New Roman" w:cs="Arial"/>
        </w:rPr>
        <w:t>E-mail:</w:t>
      </w:r>
      <w:r w:rsidRPr="00925072">
        <w:rPr>
          <w:rFonts w:eastAsia="Times New Roman" w:cs="Arial"/>
        </w:rPr>
        <w:tab/>
      </w:r>
      <w:r w:rsidRPr="00925072">
        <w:rPr>
          <w:rFonts w:eastAsia="Times New Roman" w:cs="Arial"/>
        </w:rPr>
        <w:tab/>
      </w:r>
      <w:r w:rsidRPr="00925072">
        <w:rPr>
          <w:rFonts w:eastAsia="Times New Roman" w:cs="Arial"/>
        </w:rPr>
        <w:tab/>
      </w:r>
      <w:hyperlink r:id="rId13" w:history="1">
        <w:r w:rsidRPr="00925072">
          <w:rPr>
            <w:rFonts w:eastAsia="Times New Roman" w:cs="Arial"/>
            <w:color w:val="0000FF" w:themeColor="hyperlink"/>
            <w:u w:val="single"/>
          </w:rPr>
          <w:t>iholme@smartbus.org</w:t>
        </w:r>
      </w:hyperlink>
    </w:p>
    <w:p w:rsidR="00925072" w:rsidRPr="00925072" w:rsidRDefault="00925072" w:rsidP="00925072">
      <w:pPr>
        <w:spacing w:after="0" w:line="240" w:lineRule="auto"/>
        <w:rPr>
          <w:rFonts w:eastAsia="Times New Roman" w:cs="Arial"/>
        </w:rPr>
      </w:pPr>
    </w:p>
    <w:p w:rsidR="00925072" w:rsidRDefault="00925072" w:rsidP="00925072">
      <w:pPr>
        <w:spacing w:after="0" w:line="240" w:lineRule="auto"/>
      </w:pPr>
      <w:r w:rsidRPr="00925072">
        <w:rPr>
          <w:rFonts w:eastAsia="Times New Roman" w:cs="Arial"/>
        </w:rPr>
        <w:t xml:space="preserve">The 5310 program provides transportation services for seniors and individuals with disabilities. Only projects addressing these needs will be considered for funding. More information about the 5310 program can be found in the Federal Circular 9070.1G at the following web address: </w:t>
      </w:r>
    </w:p>
    <w:p w:rsidR="0033415D" w:rsidRPr="00271B14" w:rsidRDefault="00964805" w:rsidP="00925072">
      <w:pPr>
        <w:spacing w:after="0" w:line="240" w:lineRule="auto"/>
        <w:rPr>
          <w:rFonts w:eastAsia="Times New Roman" w:cs="Arial"/>
          <w:color w:val="0000FF" w:themeColor="hyperlink"/>
          <w:szCs w:val="18"/>
          <w:u w:val="single"/>
        </w:rPr>
      </w:pPr>
      <w:hyperlink r:id="rId14" w:history="1">
        <w:r w:rsidR="0033415D" w:rsidRPr="00271B14">
          <w:rPr>
            <w:rStyle w:val="Hyperlink"/>
            <w:rFonts w:eastAsia="Times New Roman" w:cs="Arial"/>
            <w:szCs w:val="18"/>
          </w:rPr>
          <w:t>http://www.fta.dot.gov/documents/C9070_1G_FINAL_circular_4-20-15(1).pdf</w:t>
        </w:r>
      </w:hyperlink>
    </w:p>
    <w:p w:rsidR="00925072" w:rsidRPr="00925072" w:rsidRDefault="00925072" w:rsidP="00925072">
      <w:pPr>
        <w:spacing w:after="0" w:line="240" w:lineRule="auto"/>
        <w:rPr>
          <w:rFonts w:eastAsia="Times New Roman" w:cs="Arial"/>
        </w:rPr>
      </w:pPr>
    </w:p>
    <w:p w:rsidR="00925072" w:rsidRPr="00925072" w:rsidRDefault="00925072" w:rsidP="00925072">
      <w:pPr>
        <w:spacing w:after="0" w:line="240" w:lineRule="auto"/>
        <w:rPr>
          <w:rFonts w:eastAsia="Times New Roman" w:cs="Arial"/>
        </w:rPr>
      </w:pPr>
      <w:r w:rsidRPr="00925072">
        <w:rPr>
          <w:rFonts w:eastAsia="Times New Roman" w:cs="Arial"/>
        </w:rPr>
        <w:t xml:space="preserve">The Federal Transit Administration (FTA) provides funds for this program and requires a match of 20 percent for capital expenses and 50 percent for operating expenses by the Applicant or another third party. Mobility management activities are classified as capital expenses. </w:t>
      </w:r>
    </w:p>
    <w:p w:rsidR="00925072" w:rsidRPr="00925072" w:rsidRDefault="00925072" w:rsidP="00925072">
      <w:pPr>
        <w:spacing w:after="0" w:line="240" w:lineRule="auto"/>
        <w:rPr>
          <w:rFonts w:eastAsia="Times New Roman" w:cs="Arial"/>
        </w:rPr>
      </w:pPr>
    </w:p>
    <w:p w:rsidR="00925072" w:rsidRPr="00925072" w:rsidRDefault="00925072" w:rsidP="00925072">
      <w:pPr>
        <w:spacing w:after="0" w:line="240" w:lineRule="auto"/>
        <w:rPr>
          <w:rFonts w:eastAsia="Times New Roman" w:cs="Arial"/>
        </w:rPr>
      </w:pPr>
      <w:r w:rsidRPr="00925072">
        <w:rPr>
          <w:rFonts w:eastAsia="Times New Roman" w:cs="Arial"/>
        </w:rPr>
        <w:lastRenderedPageBreak/>
        <w:t>Please note—the Michigan Department of Transportation (MDOT), at this time, will provide matching funds for the capital projects, but</w:t>
      </w:r>
      <w:r w:rsidR="003F7905">
        <w:rPr>
          <w:rFonts w:eastAsia="Times New Roman" w:cs="Arial"/>
        </w:rPr>
        <w:t xml:space="preserve"> applicants will be responsible for providing the 50% match for operating projects. S</w:t>
      </w:r>
      <w:r w:rsidRPr="00925072">
        <w:rPr>
          <w:rFonts w:eastAsia="Times New Roman" w:cs="Arial"/>
        </w:rPr>
        <w:t xml:space="preserve">MART </w:t>
      </w:r>
      <w:r w:rsidR="003F7905">
        <w:rPr>
          <w:rFonts w:eastAsia="Times New Roman" w:cs="Arial"/>
        </w:rPr>
        <w:t xml:space="preserve">will not </w:t>
      </w:r>
      <w:r w:rsidR="003F7905" w:rsidRPr="00925072">
        <w:rPr>
          <w:rFonts w:eastAsia="Times New Roman" w:cs="Arial"/>
        </w:rPr>
        <w:t>provide</w:t>
      </w:r>
      <w:r w:rsidRPr="00925072">
        <w:rPr>
          <w:rFonts w:eastAsia="Times New Roman" w:cs="Arial"/>
        </w:rPr>
        <w:t xml:space="preserve"> your share of the local match in any event. </w:t>
      </w:r>
    </w:p>
    <w:p w:rsidR="00925072" w:rsidRPr="00925072" w:rsidRDefault="00925072" w:rsidP="00925072">
      <w:pPr>
        <w:spacing w:after="0" w:line="240" w:lineRule="auto"/>
        <w:rPr>
          <w:rFonts w:eastAsia="Times New Roman" w:cs="Arial"/>
        </w:rPr>
      </w:pPr>
    </w:p>
    <w:p w:rsidR="00925072" w:rsidRDefault="00E943E8" w:rsidP="00925072">
      <w:pPr>
        <w:spacing w:after="0" w:line="240" w:lineRule="auto"/>
        <w:rPr>
          <w:rFonts w:eastAsia="Times New Roman" w:cs="Arial"/>
        </w:rPr>
      </w:pPr>
      <w:r>
        <w:rPr>
          <w:rFonts w:eastAsia="Times New Roman" w:cs="Arial"/>
        </w:rPr>
        <w:t>The Federal f</w:t>
      </w:r>
      <w:r w:rsidR="00925072" w:rsidRPr="00925072">
        <w:rPr>
          <w:rFonts w:eastAsia="Times New Roman" w:cs="Arial"/>
        </w:rPr>
        <w:t xml:space="preserve">unds available for this program are approximately </w:t>
      </w:r>
      <w:r w:rsidR="00925072" w:rsidRPr="00E43DFA">
        <w:rPr>
          <w:rFonts w:eastAsia="Times New Roman" w:cs="Arial"/>
        </w:rPr>
        <w:t>$</w:t>
      </w:r>
      <w:r w:rsidR="00F735B2">
        <w:rPr>
          <w:rFonts w:eastAsia="Times New Roman" w:cs="Arial"/>
        </w:rPr>
        <w:t>3,187,714</w:t>
      </w:r>
      <w:r w:rsidR="00925072" w:rsidRPr="00925072">
        <w:rPr>
          <w:rFonts w:eastAsia="Times New Roman" w:cs="Arial"/>
        </w:rPr>
        <w:t xml:space="preserve"> divided into </w:t>
      </w:r>
      <w:r w:rsidR="001645B0">
        <w:rPr>
          <w:rFonts w:eastAsia="Times New Roman" w:cs="Arial"/>
        </w:rPr>
        <w:t>two</w:t>
      </w:r>
      <w:r w:rsidR="00271B14">
        <w:rPr>
          <w:rFonts w:eastAsia="Times New Roman" w:cs="Arial"/>
        </w:rPr>
        <w:t xml:space="preserve"> categories. Funds from FY </w:t>
      </w:r>
      <w:r w:rsidR="00F735B2">
        <w:rPr>
          <w:rFonts w:eastAsia="Times New Roman" w:cs="Arial"/>
        </w:rPr>
        <w:t>2020</w:t>
      </w:r>
      <w:r w:rsidR="00925072" w:rsidRPr="00925072">
        <w:rPr>
          <w:rFonts w:eastAsia="Times New Roman" w:cs="Arial"/>
        </w:rPr>
        <w:t xml:space="preserve"> will likely have to be spent by </w:t>
      </w:r>
      <w:r w:rsidR="00271B14">
        <w:rPr>
          <w:rFonts w:eastAsia="Times New Roman" w:cs="Arial"/>
        </w:rPr>
        <w:t>August 20</w:t>
      </w:r>
      <w:r w:rsidR="006459BC">
        <w:rPr>
          <w:rFonts w:eastAsia="Times New Roman" w:cs="Arial"/>
        </w:rPr>
        <w:t>2</w:t>
      </w:r>
      <w:r w:rsidR="00F735B2">
        <w:rPr>
          <w:rFonts w:eastAsia="Times New Roman" w:cs="Arial"/>
        </w:rPr>
        <w:t>4</w:t>
      </w:r>
      <w:r w:rsidR="00925072" w:rsidRPr="00925072">
        <w:rPr>
          <w:rFonts w:eastAsia="Times New Roman" w:cs="Arial"/>
        </w:rPr>
        <w:t xml:space="preserve">. This date is subject to change based on MDOT contract and actual award date, and will be confirmed when the </w:t>
      </w:r>
      <w:r w:rsidR="00BA6A17">
        <w:rPr>
          <w:rFonts w:eastAsia="Times New Roman" w:cs="Arial"/>
        </w:rPr>
        <w:t>Funding</w:t>
      </w:r>
      <w:r w:rsidR="00A91787">
        <w:rPr>
          <w:rFonts w:eastAsia="Times New Roman" w:cs="Arial"/>
        </w:rPr>
        <w:t xml:space="preserve"> c</w:t>
      </w:r>
      <w:r w:rsidR="00925072" w:rsidRPr="00925072">
        <w:rPr>
          <w:rFonts w:eastAsia="Times New Roman" w:cs="Arial"/>
        </w:rPr>
        <w:t>ontract and</w:t>
      </w:r>
      <w:r w:rsidR="00BA6A17">
        <w:rPr>
          <w:rFonts w:eastAsia="Times New Roman" w:cs="Arial"/>
        </w:rPr>
        <w:t>/or</w:t>
      </w:r>
      <w:r w:rsidR="00925072" w:rsidRPr="00925072">
        <w:rPr>
          <w:rFonts w:eastAsia="Times New Roman" w:cs="Arial"/>
        </w:rPr>
        <w:t xml:space="preserve"> Vehicle </w:t>
      </w:r>
      <w:r w:rsidR="00BA6A17">
        <w:rPr>
          <w:rFonts w:eastAsia="Times New Roman" w:cs="Arial"/>
        </w:rPr>
        <w:t>contract</w:t>
      </w:r>
      <w:r w:rsidR="00925072" w:rsidRPr="00925072">
        <w:rPr>
          <w:rFonts w:eastAsia="Times New Roman" w:cs="Arial"/>
        </w:rPr>
        <w:t>(s) are exec</w:t>
      </w:r>
      <w:r w:rsidR="00E43DFA">
        <w:rPr>
          <w:rFonts w:eastAsia="Times New Roman" w:cs="Arial"/>
        </w:rPr>
        <w:t>uted with the award recipients.</w:t>
      </w:r>
    </w:p>
    <w:p w:rsidR="00E943E8" w:rsidRDefault="00E943E8" w:rsidP="00925072">
      <w:pPr>
        <w:spacing w:after="0" w:line="240" w:lineRule="auto"/>
        <w:rPr>
          <w:rFonts w:eastAsia="Times New Roman" w:cs="Arial"/>
        </w:rPr>
      </w:pPr>
    </w:p>
    <w:p w:rsidR="00E943E8" w:rsidRPr="00925072" w:rsidRDefault="00E943E8" w:rsidP="00925072">
      <w:pPr>
        <w:spacing w:after="0" w:line="240" w:lineRule="auto"/>
        <w:rPr>
          <w:rFonts w:eastAsia="Times New Roman" w:cs="Arial"/>
        </w:rPr>
      </w:pPr>
      <w:r>
        <w:rPr>
          <w:rFonts w:eastAsia="Times New Roman" w:cs="Arial"/>
        </w:rPr>
        <w:t>FTA procurement guidelines must be followed for all capital items that a</w:t>
      </w:r>
      <w:r w:rsidR="00424D39">
        <w:rPr>
          <w:rFonts w:eastAsia="Times New Roman" w:cs="Arial"/>
        </w:rPr>
        <w:t>re awarded under this program.</w:t>
      </w:r>
    </w:p>
    <w:p w:rsidR="00925072" w:rsidRPr="00925072" w:rsidRDefault="00925072" w:rsidP="00925072">
      <w:pPr>
        <w:spacing w:after="0" w:line="240" w:lineRule="auto"/>
        <w:rPr>
          <w:rFonts w:eastAsia="Times New Roman" w:cs="Arial"/>
        </w:rPr>
      </w:pPr>
    </w:p>
    <w:p w:rsidR="00925072" w:rsidRPr="00925072" w:rsidRDefault="00925072" w:rsidP="00925072">
      <w:pPr>
        <w:spacing w:after="0" w:line="240" w:lineRule="auto"/>
        <w:jc w:val="both"/>
        <w:rPr>
          <w:rFonts w:eastAsia="Times New Roman" w:cs="Arial"/>
        </w:rPr>
      </w:pPr>
      <w:r w:rsidRPr="00925072">
        <w:rPr>
          <w:rFonts w:eastAsia="Times New Roman" w:cs="Arial"/>
        </w:rPr>
        <w:t xml:space="preserve">The application is a fill-in form. Please enter your responses directly onto the form. Each cell will expand as needed. You can save the form for your own records, print it, mail it, FAX </w:t>
      </w:r>
      <w:r w:rsidR="00424D39">
        <w:rPr>
          <w:rFonts w:eastAsia="Times New Roman" w:cs="Arial"/>
        </w:rPr>
        <w:t>it or hand deliver it to SMART.</w:t>
      </w:r>
    </w:p>
    <w:p w:rsidR="00925072" w:rsidRPr="00925072" w:rsidRDefault="00925072" w:rsidP="00925072">
      <w:pPr>
        <w:spacing w:after="0" w:line="240" w:lineRule="auto"/>
        <w:rPr>
          <w:rFonts w:eastAsia="Times New Roman" w:cs="Arial"/>
        </w:rPr>
      </w:pPr>
    </w:p>
    <w:p w:rsidR="00925072" w:rsidRPr="00925072" w:rsidRDefault="00925072" w:rsidP="00925072">
      <w:pPr>
        <w:spacing w:after="0" w:line="240" w:lineRule="auto"/>
        <w:jc w:val="both"/>
        <w:rPr>
          <w:rFonts w:eastAsia="Times New Roman" w:cs="Arial"/>
          <w:u w:val="single"/>
        </w:rPr>
      </w:pPr>
      <w:r w:rsidRPr="00925072">
        <w:rPr>
          <w:rFonts w:eastAsia="Times New Roman" w:cs="Arial"/>
          <w:u w:val="single"/>
        </w:rPr>
        <w:t>Please make sure your application is complet</w:t>
      </w:r>
      <w:r w:rsidR="009D45CC">
        <w:rPr>
          <w:rFonts w:eastAsia="Times New Roman" w:cs="Arial"/>
          <w:u w:val="single"/>
        </w:rPr>
        <w:t xml:space="preserve">e. </w:t>
      </w:r>
    </w:p>
    <w:p w:rsidR="00925072" w:rsidRPr="00925072" w:rsidRDefault="00925072" w:rsidP="00925072">
      <w:pPr>
        <w:spacing w:after="0" w:line="240" w:lineRule="auto"/>
        <w:jc w:val="both"/>
        <w:rPr>
          <w:rFonts w:eastAsia="Times New Roman" w:cs="Arial"/>
          <w:u w:val="single"/>
        </w:rPr>
      </w:pPr>
    </w:p>
    <w:p w:rsidR="00925072" w:rsidRPr="00925072" w:rsidRDefault="00925072" w:rsidP="00925072">
      <w:pPr>
        <w:spacing w:after="0" w:line="240" w:lineRule="auto"/>
        <w:jc w:val="both"/>
        <w:rPr>
          <w:rFonts w:eastAsia="Times New Roman" w:cs="Arial"/>
        </w:rPr>
      </w:pPr>
      <w:r w:rsidRPr="00925072">
        <w:rPr>
          <w:rFonts w:eastAsia="Times New Roman" w:cs="Arial"/>
        </w:rPr>
        <w:t>In order for a project to qualify for funding it must provide service in the Detroit Urbanized Area</w:t>
      </w:r>
      <w:r w:rsidR="00012DDF">
        <w:rPr>
          <w:rFonts w:eastAsia="Times New Roman" w:cs="Arial"/>
        </w:rPr>
        <w:t xml:space="preserve"> (a census defined boundary)</w:t>
      </w:r>
      <w:r w:rsidRPr="00925072">
        <w:rPr>
          <w:rFonts w:eastAsia="Times New Roman" w:cs="Arial"/>
        </w:rPr>
        <w:t xml:space="preserve"> excluding the City of Detroit. Any proposed project providing service outside of this area will not be considered </w:t>
      </w:r>
      <w:r w:rsidR="00424D39">
        <w:rPr>
          <w:rFonts w:eastAsia="Times New Roman" w:cs="Arial"/>
        </w:rPr>
        <w:t>for funding.</w:t>
      </w:r>
    </w:p>
    <w:p w:rsidR="00925072" w:rsidRPr="00925072" w:rsidRDefault="00925072" w:rsidP="00925072">
      <w:pPr>
        <w:spacing w:after="0" w:line="240" w:lineRule="auto"/>
        <w:jc w:val="both"/>
        <w:rPr>
          <w:rFonts w:eastAsia="Times New Roman" w:cs="Arial"/>
        </w:rPr>
      </w:pPr>
    </w:p>
    <w:p w:rsidR="005827FB" w:rsidRDefault="00925072" w:rsidP="00FA0BEF">
      <w:pPr>
        <w:spacing w:after="0" w:line="240" w:lineRule="auto"/>
        <w:jc w:val="both"/>
        <w:rPr>
          <w:rFonts w:eastAsia="Times New Roman" w:cs="Arial"/>
        </w:rPr>
      </w:pPr>
      <w:r w:rsidRPr="00925072">
        <w:rPr>
          <w:rFonts w:eastAsia="Times New Roman" w:cs="Arial"/>
        </w:rPr>
        <w:t>Questions can be submitted via e-mail (</w:t>
      </w:r>
      <w:hyperlink r:id="rId15" w:history="1">
        <w:r w:rsidRPr="00925072">
          <w:rPr>
            <w:rFonts w:eastAsia="Times New Roman" w:cs="Arial"/>
            <w:color w:val="0000FF" w:themeColor="hyperlink"/>
            <w:u w:val="single"/>
          </w:rPr>
          <w:t>iholme@smartbus.org</w:t>
        </w:r>
      </w:hyperlink>
      <w:r w:rsidRPr="00925072">
        <w:rPr>
          <w:rFonts w:eastAsia="Times New Roman" w:cs="Arial"/>
        </w:rPr>
        <w:t>) or by phone (313) 223-2161.</w:t>
      </w:r>
    </w:p>
    <w:p w:rsidR="00EC740A" w:rsidRPr="005827FB" w:rsidRDefault="00EC740A" w:rsidP="00FA0BEF">
      <w:pPr>
        <w:spacing w:after="0" w:line="240" w:lineRule="auto"/>
        <w:jc w:val="both"/>
        <w:rPr>
          <w:rFonts w:eastAsia="Times New Roman" w:cs="Arial"/>
        </w:rPr>
      </w:pPr>
    </w:p>
    <w:p w:rsidR="00FA0BEF" w:rsidRPr="00FA0BEF" w:rsidRDefault="00FA0BEF" w:rsidP="00FA0BEF">
      <w:pPr>
        <w:spacing w:after="0" w:line="240" w:lineRule="auto"/>
        <w:jc w:val="both"/>
        <w:rPr>
          <w:rFonts w:ascii="Estrangelo Edessa" w:eastAsia="Times New Roman" w:hAnsi="Estrangelo Edessa" w:cs="Estrangelo Edessa"/>
          <w:b/>
          <w:sz w:val="32"/>
          <w:szCs w:val="32"/>
        </w:rPr>
      </w:pPr>
      <w:r w:rsidRPr="00FA0BEF">
        <w:rPr>
          <w:rFonts w:ascii="Estrangelo Edessa" w:eastAsia="Times New Roman" w:hAnsi="Estrangelo Edessa" w:cs="Estrangelo Edessa"/>
          <w:b/>
          <w:sz w:val="32"/>
          <w:szCs w:val="32"/>
        </w:rPr>
        <w:t>ENHANCED MOBILITY OF SENIORS AND INDIVIDUALS WITH DISABILITIES</w:t>
      </w:r>
    </w:p>
    <w:p w:rsidR="00FA0BEF" w:rsidRPr="00FA0BEF" w:rsidRDefault="00FA0BEF" w:rsidP="00FA0BEF">
      <w:pPr>
        <w:spacing w:after="0" w:line="240" w:lineRule="auto"/>
        <w:jc w:val="both"/>
        <w:rPr>
          <w:rFonts w:ascii="Estrangelo Edessa" w:eastAsia="Times New Roman" w:hAnsi="Estrangelo Edessa" w:cs="Estrangelo Edessa"/>
          <w:b/>
          <w:sz w:val="32"/>
          <w:szCs w:val="32"/>
        </w:rPr>
      </w:pPr>
      <w:r w:rsidRPr="00FA0BEF">
        <w:rPr>
          <w:rFonts w:ascii="Estrangelo Edessa" w:eastAsia="Times New Roman" w:hAnsi="Estrangelo Edessa" w:cs="Estrangelo Edessa"/>
          <w:b/>
          <w:sz w:val="32"/>
          <w:szCs w:val="32"/>
        </w:rPr>
        <w:t>SECTION 5310 APPLICATION</w:t>
      </w:r>
    </w:p>
    <w:p w:rsidR="00FA0BEF" w:rsidRPr="00FA0BEF" w:rsidRDefault="00FA0BEF" w:rsidP="00FA0BEF">
      <w:pPr>
        <w:spacing w:after="0" w:line="240" w:lineRule="auto"/>
        <w:jc w:val="both"/>
        <w:rPr>
          <w:rFonts w:ascii="Estrangelo Edessa" w:eastAsia="Times New Roman" w:hAnsi="Estrangelo Edessa" w:cs="Estrangelo Edessa"/>
          <w:sz w:val="32"/>
          <w:szCs w:val="32"/>
          <w:u w:val="single"/>
        </w:rPr>
      </w:pPr>
      <w:r w:rsidRPr="00FA0BEF">
        <w:rPr>
          <w:rFonts w:ascii="Estrangelo Edessa" w:eastAsia="Times New Roman" w:hAnsi="Estrangelo Edessa" w:cs="Estrangelo Edessa"/>
          <w:sz w:val="32"/>
          <w:szCs w:val="32"/>
          <w:u w:val="single"/>
        </w:rPr>
        <w:t>APPLICANT INFORMATION</w:t>
      </w:r>
    </w:p>
    <w:p w:rsidR="00FA0BEF" w:rsidRPr="00FA0BEF" w:rsidRDefault="00FA0BEF" w:rsidP="00FA0BEF">
      <w:pPr>
        <w:spacing w:after="0" w:line="240" w:lineRule="auto"/>
        <w:jc w:val="both"/>
        <w:rPr>
          <w:rFonts w:ascii="Estrangelo Edessa" w:eastAsia="Times New Roman" w:hAnsi="Estrangelo Edessa" w:cs="Estrangelo Edessa"/>
          <w:b/>
          <w:sz w:val="32"/>
          <w:szCs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2190"/>
        <w:gridCol w:w="2279"/>
        <w:gridCol w:w="3068"/>
      </w:tblGrid>
      <w:tr w:rsidR="00673CBA" w:rsidRPr="00FA0BEF" w:rsidTr="007B2EBB">
        <w:tc>
          <w:tcPr>
            <w:tcW w:w="6796" w:type="dxa"/>
            <w:gridSpan w:val="3"/>
          </w:tcPr>
          <w:p w:rsidR="00673CBA" w:rsidRDefault="00673CBA" w:rsidP="00FA0BEF">
            <w:pPr>
              <w:spacing w:before="120" w:after="80" w:line="240" w:lineRule="auto"/>
              <w:rPr>
                <w:rFonts w:eastAsia="Times New Roman" w:cs="Arial"/>
                <w:sz w:val="16"/>
                <w:szCs w:val="16"/>
              </w:rPr>
            </w:pPr>
            <w:r w:rsidRPr="00FA0BEF">
              <w:rPr>
                <w:rFonts w:eastAsia="Times New Roman" w:cs="Arial"/>
                <w:sz w:val="16"/>
                <w:szCs w:val="16"/>
              </w:rPr>
              <w:t>LEGAL NAME OF APPLICANT ORGANIZATION</w:t>
            </w:r>
          </w:p>
          <w:p w:rsidR="00AB23B9" w:rsidRPr="00FA0BEF" w:rsidRDefault="00AB23B9" w:rsidP="00FA0BEF">
            <w:pPr>
              <w:spacing w:before="120" w:after="80" w:line="240" w:lineRule="auto"/>
              <w:rPr>
                <w:rFonts w:eastAsia="Times New Roman" w:cs="Arial"/>
                <w:sz w:val="16"/>
                <w:szCs w:val="16"/>
              </w:rPr>
            </w:pPr>
          </w:p>
        </w:tc>
        <w:tc>
          <w:tcPr>
            <w:tcW w:w="3068" w:type="dxa"/>
          </w:tcPr>
          <w:p w:rsidR="00673CBA" w:rsidRDefault="009B027F" w:rsidP="00FA0BEF">
            <w:pPr>
              <w:spacing w:before="120" w:after="80" w:line="240" w:lineRule="auto"/>
              <w:rPr>
                <w:rFonts w:eastAsia="Times New Roman" w:cs="Arial"/>
                <w:sz w:val="16"/>
                <w:szCs w:val="16"/>
              </w:rPr>
            </w:pPr>
            <w:r>
              <w:rPr>
                <w:rFonts w:eastAsia="Times New Roman" w:cs="Arial"/>
                <w:sz w:val="16"/>
                <w:szCs w:val="16"/>
              </w:rPr>
              <w:t>DUNS NUMBER</w:t>
            </w:r>
          </w:p>
          <w:p w:rsidR="007B2EBB" w:rsidRPr="00FA0BEF" w:rsidRDefault="007B2EBB" w:rsidP="00FA0BEF">
            <w:pPr>
              <w:spacing w:before="120" w:after="80" w:line="240" w:lineRule="auto"/>
              <w:rPr>
                <w:rFonts w:eastAsia="Times New Roman" w:cs="Arial"/>
                <w:sz w:val="16"/>
                <w:szCs w:val="16"/>
              </w:rPr>
            </w:pPr>
          </w:p>
        </w:tc>
      </w:tr>
      <w:tr w:rsidR="00FA0BEF" w:rsidRPr="00FA0BEF" w:rsidTr="00673CBA">
        <w:tc>
          <w:tcPr>
            <w:tcW w:w="9864" w:type="dxa"/>
            <w:gridSpan w:val="4"/>
          </w:tcPr>
          <w:p w:rsidR="00FA0BEF" w:rsidRPr="00FA0BEF" w:rsidRDefault="00FA0BEF" w:rsidP="00FA0BEF">
            <w:pPr>
              <w:spacing w:before="120" w:after="80" w:line="240" w:lineRule="auto"/>
              <w:rPr>
                <w:rFonts w:eastAsia="Times New Roman" w:cs="Arial"/>
                <w:sz w:val="16"/>
                <w:szCs w:val="16"/>
              </w:rPr>
            </w:pPr>
            <w:r w:rsidRPr="00FA0BEF">
              <w:rPr>
                <w:rFonts w:eastAsia="Times New Roman" w:cs="Arial"/>
                <w:sz w:val="16"/>
                <w:szCs w:val="16"/>
              </w:rPr>
              <w:t>CONTACT PERSON</w:t>
            </w:r>
          </w:p>
          <w:p w:rsidR="00FA0BEF" w:rsidRPr="00FA0BEF" w:rsidRDefault="00FA0BEF" w:rsidP="00FA0BEF">
            <w:pPr>
              <w:spacing w:before="120" w:after="80" w:line="240" w:lineRule="auto"/>
              <w:rPr>
                <w:rFonts w:eastAsia="Times New Roman" w:cs="Arial"/>
                <w:b/>
                <w:sz w:val="24"/>
                <w:szCs w:val="24"/>
                <w:u w:val="single"/>
              </w:rPr>
            </w:pPr>
          </w:p>
        </w:tc>
      </w:tr>
      <w:tr w:rsidR="00FA0BEF" w:rsidRPr="00FA0BEF" w:rsidTr="00673CBA">
        <w:tc>
          <w:tcPr>
            <w:tcW w:w="2327" w:type="dxa"/>
          </w:tcPr>
          <w:p w:rsidR="00FA0BEF" w:rsidRPr="00FA0BEF" w:rsidRDefault="00FA0BEF" w:rsidP="00FA0BEF">
            <w:pPr>
              <w:spacing w:before="120" w:after="80" w:line="240" w:lineRule="auto"/>
              <w:rPr>
                <w:rFonts w:eastAsia="Times New Roman" w:cs="Arial"/>
                <w:sz w:val="16"/>
                <w:szCs w:val="16"/>
              </w:rPr>
            </w:pPr>
            <w:r w:rsidRPr="00FA0BEF">
              <w:rPr>
                <w:rFonts w:eastAsia="Times New Roman" w:cs="Arial"/>
                <w:sz w:val="16"/>
                <w:szCs w:val="16"/>
              </w:rPr>
              <w:lastRenderedPageBreak/>
              <w:t>ADDRESS</w:t>
            </w:r>
          </w:p>
          <w:p w:rsidR="00FA0BEF" w:rsidRPr="00FA0BEF" w:rsidRDefault="00FA0BEF" w:rsidP="00FA0BEF">
            <w:pPr>
              <w:spacing w:before="120" w:after="80" w:line="240" w:lineRule="auto"/>
              <w:rPr>
                <w:rFonts w:eastAsia="Times New Roman" w:cs="Arial"/>
                <w:sz w:val="16"/>
                <w:szCs w:val="16"/>
              </w:rPr>
            </w:pPr>
          </w:p>
        </w:tc>
        <w:tc>
          <w:tcPr>
            <w:tcW w:w="2190" w:type="dxa"/>
          </w:tcPr>
          <w:p w:rsidR="00FA0BEF" w:rsidRDefault="00FA0BEF" w:rsidP="00FA0BEF">
            <w:pPr>
              <w:spacing w:before="120" w:after="80" w:line="240" w:lineRule="auto"/>
              <w:rPr>
                <w:rFonts w:eastAsia="Times New Roman" w:cs="Arial"/>
                <w:sz w:val="16"/>
                <w:szCs w:val="16"/>
              </w:rPr>
            </w:pPr>
            <w:r w:rsidRPr="00FA0BEF">
              <w:rPr>
                <w:rFonts w:eastAsia="Times New Roman" w:cs="Arial"/>
                <w:sz w:val="16"/>
                <w:szCs w:val="16"/>
              </w:rPr>
              <w:t>CITY</w:t>
            </w:r>
          </w:p>
          <w:p w:rsidR="007B2EBB" w:rsidRPr="00FA0BEF" w:rsidRDefault="007B2EBB" w:rsidP="00FA0BEF">
            <w:pPr>
              <w:spacing w:before="120" w:after="80" w:line="240" w:lineRule="auto"/>
              <w:rPr>
                <w:rFonts w:eastAsia="Times New Roman" w:cs="Arial"/>
                <w:sz w:val="16"/>
                <w:szCs w:val="16"/>
              </w:rPr>
            </w:pPr>
          </w:p>
        </w:tc>
        <w:tc>
          <w:tcPr>
            <w:tcW w:w="2279" w:type="dxa"/>
          </w:tcPr>
          <w:p w:rsidR="00FA0BEF" w:rsidRDefault="00FA0BEF" w:rsidP="00FA0BEF">
            <w:pPr>
              <w:spacing w:before="120" w:after="80" w:line="240" w:lineRule="auto"/>
              <w:rPr>
                <w:rFonts w:eastAsia="Times New Roman" w:cs="Arial"/>
                <w:sz w:val="16"/>
                <w:szCs w:val="16"/>
              </w:rPr>
            </w:pPr>
            <w:r w:rsidRPr="00FA0BEF">
              <w:rPr>
                <w:rFonts w:eastAsia="Times New Roman" w:cs="Arial"/>
                <w:sz w:val="16"/>
                <w:szCs w:val="16"/>
              </w:rPr>
              <w:t>STATE</w:t>
            </w:r>
          </w:p>
          <w:p w:rsidR="007B2EBB" w:rsidRPr="00FA0BEF" w:rsidRDefault="007B2EBB" w:rsidP="00FA0BEF">
            <w:pPr>
              <w:spacing w:before="120" w:after="80" w:line="240" w:lineRule="auto"/>
              <w:rPr>
                <w:rFonts w:eastAsia="Times New Roman" w:cs="Arial"/>
                <w:sz w:val="16"/>
                <w:szCs w:val="16"/>
              </w:rPr>
            </w:pPr>
          </w:p>
        </w:tc>
        <w:tc>
          <w:tcPr>
            <w:tcW w:w="3068" w:type="dxa"/>
          </w:tcPr>
          <w:p w:rsidR="00FA0BEF" w:rsidRDefault="00FA0BEF" w:rsidP="00FA0BEF">
            <w:pPr>
              <w:spacing w:before="120" w:after="80" w:line="240" w:lineRule="auto"/>
              <w:rPr>
                <w:rFonts w:eastAsia="Times New Roman" w:cs="Arial"/>
                <w:sz w:val="16"/>
                <w:szCs w:val="16"/>
              </w:rPr>
            </w:pPr>
            <w:r w:rsidRPr="00FA0BEF">
              <w:rPr>
                <w:rFonts w:eastAsia="Times New Roman" w:cs="Arial"/>
                <w:sz w:val="16"/>
                <w:szCs w:val="16"/>
              </w:rPr>
              <w:t>ZIP</w:t>
            </w:r>
          </w:p>
          <w:p w:rsidR="007B2EBB" w:rsidRPr="00FA0BEF" w:rsidRDefault="007B2EBB" w:rsidP="00FA0BEF">
            <w:pPr>
              <w:spacing w:before="120" w:after="80" w:line="240" w:lineRule="auto"/>
              <w:rPr>
                <w:rFonts w:eastAsia="Times New Roman" w:cs="Arial"/>
                <w:sz w:val="16"/>
                <w:szCs w:val="16"/>
              </w:rPr>
            </w:pPr>
          </w:p>
        </w:tc>
      </w:tr>
      <w:tr w:rsidR="00FA0BEF" w:rsidRPr="00FA0BEF" w:rsidTr="00673CBA">
        <w:tc>
          <w:tcPr>
            <w:tcW w:w="4517" w:type="dxa"/>
            <w:gridSpan w:val="2"/>
          </w:tcPr>
          <w:p w:rsidR="00FA0BEF" w:rsidRPr="00FA0BEF" w:rsidRDefault="00FA0BEF" w:rsidP="00FA0BEF">
            <w:pPr>
              <w:spacing w:before="120" w:after="80" w:line="240" w:lineRule="auto"/>
              <w:rPr>
                <w:rFonts w:eastAsia="Times New Roman" w:cs="Arial"/>
                <w:sz w:val="16"/>
                <w:szCs w:val="16"/>
              </w:rPr>
            </w:pPr>
            <w:r w:rsidRPr="00FA0BEF">
              <w:rPr>
                <w:rFonts w:eastAsia="Times New Roman" w:cs="Arial"/>
                <w:sz w:val="16"/>
                <w:szCs w:val="16"/>
              </w:rPr>
              <w:t>TELEPHONE</w:t>
            </w:r>
          </w:p>
          <w:p w:rsidR="00FA0BEF" w:rsidRPr="00FA0BEF" w:rsidRDefault="00FA0BEF" w:rsidP="00FA0BEF">
            <w:pPr>
              <w:spacing w:before="120" w:after="80" w:line="240" w:lineRule="auto"/>
              <w:rPr>
                <w:rFonts w:eastAsia="Times New Roman" w:cs="Arial"/>
                <w:sz w:val="16"/>
                <w:szCs w:val="16"/>
              </w:rPr>
            </w:pPr>
          </w:p>
        </w:tc>
        <w:tc>
          <w:tcPr>
            <w:tcW w:w="5347" w:type="dxa"/>
            <w:gridSpan w:val="2"/>
          </w:tcPr>
          <w:p w:rsidR="00FA0BEF" w:rsidRDefault="00FA0BEF" w:rsidP="00FA0BEF">
            <w:pPr>
              <w:spacing w:before="120" w:after="80" w:line="240" w:lineRule="auto"/>
              <w:rPr>
                <w:rFonts w:eastAsia="Times New Roman" w:cs="Arial"/>
                <w:sz w:val="16"/>
                <w:szCs w:val="16"/>
              </w:rPr>
            </w:pPr>
            <w:r w:rsidRPr="00FA0BEF">
              <w:rPr>
                <w:rFonts w:eastAsia="Times New Roman" w:cs="Arial"/>
                <w:sz w:val="16"/>
                <w:szCs w:val="16"/>
              </w:rPr>
              <w:t>FAX</w:t>
            </w:r>
          </w:p>
          <w:p w:rsidR="007B2EBB" w:rsidRPr="00FA0BEF" w:rsidRDefault="007B2EBB" w:rsidP="00FA0BEF">
            <w:pPr>
              <w:spacing w:before="120" w:after="80" w:line="240" w:lineRule="auto"/>
              <w:rPr>
                <w:rFonts w:eastAsia="Times New Roman" w:cs="Arial"/>
                <w:sz w:val="16"/>
                <w:szCs w:val="16"/>
              </w:rPr>
            </w:pPr>
          </w:p>
        </w:tc>
      </w:tr>
      <w:tr w:rsidR="00FA0BEF" w:rsidRPr="00FA0BEF" w:rsidTr="00673CBA">
        <w:tc>
          <w:tcPr>
            <w:tcW w:w="4517" w:type="dxa"/>
            <w:gridSpan w:val="2"/>
          </w:tcPr>
          <w:p w:rsidR="00FA0BEF" w:rsidRPr="00FA0BEF" w:rsidRDefault="00FA0BEF" w:rsidP="00FA0BEF">
            <w:pPr>
              <w:spacing w:before="120" w:after="80" w:line="240" w:lineRule="auto"/>
              <w:rPr>
                <w:rFonts w:eastAsia="Times New Roman" w:cs="Arial"/>
                <w:sz w:val="16"/>
                <w:szCs w:val="16"/>
              </w:rPr>
            </w:pPr>
            <w:r w:rsidRPr="00FA0BEF">
              <w:rPr>
                <w:rFonts w:eastAsia="Times New Roman" w:cs="Arial"/>
                <w:sz w:val="16"/>
                <w:szCs w:val="16"/>
              </w:rPr>
              <w:t>E-MAIL ADDRESS</w:t>
            </w:r>
          </w:p>
          <w:p w:rsidR="00FA0BEF" w:rsidRPr="00FA0BEF" w:rsidRDefault="00FA0BEF" w:rsidP="00FA0BEF">
            <w:pPr>
              <w:spacing w:before="120" w:after="80" w:line="240" w:lineRule="auto"/>
              <w:rPr>
                <w:rFonts w:eastAsia="Times New Roman" w:cs="Arial"/>
                <w:sz w:val="16"/>
                <w:szCs w:val="16"/>
              </w:rPr>
            </w:pPr>
          </w:p>
        </w:tc>
        <w:tc>
          <w:tcPr>
            <w:tcW w:w="5347" w:type="dxa"/>
            <w:gridSpan w:val="2"/>
          </w:tcPr>
          <w:p w:rsidR="00FA0BEF" w:rsidRDefault="00FA0BEF" w:rsidP="00FA0BEF">
            <w:pPr>
              <w:spacing w:before="120" w:after="80" w:line="240" w:lineRule="auto"/>
              <w:rPr>
                <w:rFonts w:eastAsia="Times New Roman" w:cs="Arial"/>
                <w:sz w:val="16"/>
                <w:szCs w:val="16"/>
              </w:rPr>
            </w:pPr>
            <w:r w:rsidRPr="00FA0BEF">
              <w:rPr>
                <w:rFonts w:eastAsia="Times New Roman" w:cs="Arial"/>
                <w:sz w:val="16"/>
                <w:szCs w:val="16"/>
              </w:rPr>
              <w:t>WEBSITE</w:t>
            </w:r>
          </w:p>
          <w:p w:rsidR="007B2EBB" w:rsidRPr="00FA0BEF" w:rsidRDefault="007B2EBB" w:rsidP="00FA0BEF">
            <w:pPr>
              <w:spacing w:before="120" w:after="80" w:line="240" w:lineRule="auto"/>
              <w:rPr>
                <w:rFonts w:eastAsia="Times New Roman" w:cs="Arial"/>
                <w:sz w:val="16"/>
                <w:szCs w:val="16"/>
              </w:rPr>
            </w:pPr>
          </w:p>
        </w:tc>
      </w:tr>
    </w:tbl>
    <w:p w:rsidR="00FA0BEF" w:rsidRPr="00FA0BEF" w:rsidRDefault="00FA0BEF" w:rsidP="00FA0BEF">
      <w:pPr>
        <w:rPr>
          <w:rFonts w:eastAsia="Times New Roman" w:cs="Arial"/>
          <w:sz w:val="24"/>
          <w:szCs w:val="24"/>
        </w:rPr>
      </w:pPr>
    </w:p>
    <w:p w:rsidR="00FA0BEF" w:rsidRPr="00FA0BEF" w:rsidRDefault="00FA0BEF" w:rsidP="00FA0BEF">
      <w:pPr>
        <w:rPr>
          <w:rFonts w:ascii="Estrangelo Edessa" w:eastAsia="Times New Roman" w:hAnsi="Estrangelo Edessa" w:cs="Estrangelo Edessa"/>
          <w:sz w:val="32"/>
          <w:szCs w:val="32"/>
        </w:rPr>
      </w:pPr>
      <w:r w:rsidRPr="00FA0BEF">
        <w:rPr>
          <w:rFonts w:ascii="Estrangelo Edessa" w:eastAsia="Times New Roman" w:hAnsi="Estrangelo Edessa" w:cs="Estrangelo Edessa"/>
          <w:sz w:val="32"/>
          <w:szCs w:val="32"/>
          <w:u w:val="single"/>
        </w:rPr>
        <w:t>APPLICANT STATUS</w:t>
      </w:r>
    </w:p>
    <w:p w:rsidR="00FA0BEF" w:rsidRPr="00FA0BEF" w:rsidRDefault="00964805" w:rsidP="00FA0BEF">
      <w:pPr>
        <w:spacing w:before="120" w:after="80" w:line="240" w:lineRule="auto"/>
        <w:rPr>
          <w:rFonts w:eastAsia="Times New Roman" w:cs="Arial"/>
        </w:rPr>
      </w:pPr>
      <w:sdt>
        <w:sdtPr>
          <w:rPr>
            <w:rFonts w:eastAsia="Times New Roman" w:cs="Arial"/>
            <w:sz w:val="32"/>
            <w:szCs w:val="24"/>
          </w:rPr>
          <w:id w:val="320003944"/>
          <w14:checkbox>
            <w14:checked w14:val="0"/>
            <w14:checkedState w14:val="2612" w14:font="MS Gothic"/>
            <w14:uncheckedState w14:val="2610" w14:font="MS Gothic"/>
          </w14:checkbox>
        </w:sdtPr>
        <w:sdtEndPr/>
        <w:sdtContent>
          <w:r w:rsidR="00700B2F">
            <w:rPr>
              <w:rFonts w:ascii="MS Gothic" w:eastAsia="MS Gothic" w:hAnsi="MS Gothic" w:cs="Arial" w:hint="eastAsia"/>
              <w:sz w:val="32"/>
              <w:szCs w:val="24"/>
            </w:rPr>
            <w:t>☐</w:t>
          </w:r>
        </w:sdtContent>
      </w:sdt>
      <w:r w:rsidR="00FA0BEF" w:rsidRPr="00FA0BEF">
        <w:rPr>
          <w:rFonts w:eastAsia="Times New Roman" w:cs="Arial"/>
        </w:rPr>
        <w:t>Private Non-profit Organization</w:t>
      </w:r>
    </w:p>
    <w:p w:rsidR="00EE4167" w:rsidRPr="00FA0BEF" w:rsidRDefault="00964805" w:rsidP="00EE4167">
      <w:pPr>
        <w:spacing w:before="120" w:after="80" w:line="240" w:lineRule="auto"/>
        <w:rPr>
          <w:rFonts w:eastAsia="Times New Roman" w:cs="Arial"/>
        </w:rPr>
      </w:pPr>
      <w:sdt>
        <w:sdtPr>
          <w:rPr>
            <w:rFonts w:eastAsia="Times New Roman" w:cs="Arial"/>
            <w:sz w:val="32"/>
          </w:rPr>
          <w:id w:val="-34738277"/>
          <w14:checkbox>
            <w14:checked w14:val="0"/>
            <w14:checkedState w14:val="2612" w14:font="MS Gothic"/>
            <w14:uncheckedState w14:val="2610" w14:font="MS Gothic"/>
          </w14:checkbox>
        </w:sdtPr>
        <w:sdtEndPr/>
        <w:sdtContent>
          <w:r w:rsidR="00700B2F">
            <w:rPr>
              <w:rFonts w:ascii="MS Gothic" w:eastAsia="MS Gothic" w:hAnsi="MS Gothic" w:cs="Arial" w:hint="eastAsia"/>
              <w:sz w:val="32"/>
            </w:rPr>
            <w:t>☐</w:t>
          </w:r>
        </w:sdtContent>
      </w:sdt>
      <w:r w:rsidR="00EE4167">
        <w:rPr>
          <w:rFonts w:eastAsia="Times New Roman" w:cs="Arial"/>
        </w:rPr>
        <w:t>City</w:t>
      </w:r>
      <w:r w:rsidR="00EE4167">
        <w:rPr>
          <w:rFonts w:eastAsia="Times New Roman" w:cs="Arial"/>
        </w:rPr>
        <w:tab/>
      </w:r>
      <w:sdt>
        <w:sdtPr>
          <w:rPr>
            <w:rFonts w:eastAsia="Times New Roman" w:cs="Arial"/>
            <w:sz w:val="32"/>
          </w:rPr>
          <w:id w:val="-1377081844"/>
          <w14:checkbox>
            <w14:checked w14:val="0"/>
            <w14:checkedState w14:val="2612" w14:font="MS Gothic"/>
            <w14:uncheckedState w14:val="2610" w14:font="MS Gothic"/>
          </w14:checkbox>
        </w:sdtPr>
        <w:sdtEndPr/>
        <w:sdtContent>
          <w:r w:rsidR="00EE4167">
            <w:rPr>
              <w:rFonts w:ascii="MS Gothic" w:eastAsia="MS Gothic" w:hAnsi="MS Gothic" w:cs="Arial" w:hint="eastAsia"/>
              <w:sz w:val="32"/>
            </w:rPr>
            <w:t>☐</w:t>
          </w:r>
        </w:sdtContent>
      </w:sdt>
      <w:r w:rsidR="00EE4167">
        <w:rPr>
          <w:rFonts w:eastAsia="Times New Roman" w:cs="Arial"/>
        </w:rPr>
        <w:t>Village</w:t>
      </w:r>
      <w:r w:rsidR="00EE4167" w:rsidRPr="00EE4167">
        <w:rPr>
          <w:rFonts w:eastAsia="Times New Roman" w:cs="Arial"/>
          <w:sz w:val="32"/>
        </w:rPr>
        <w:t xml:space="preserve"> </w:t>
      </w:r>
      <w:sdt>
        <w:sdtPr>
          <w:rPr>
            <w:rFonts w:eastAsia="Times New Roman" w:cs="Arial"/>
            <w:sz w:val="32"/>
          </w:rPr>
          <w:id w:val="1042862280"/>
          <w14:checkbox>
            <w14:checked w14:val="0"/>
            <w14:checkedState w14:val="2612" w14:font="MS Gothic"/>
            <w14:uncheckedState w14:val="2610" w14:font="MS Gothic"/>
          </w14:checkbox>
        </w:sdtPr>
        <w:sdtEndPr/>
        <w:sdtContent>
          <w:r w:rsidR="00EE4167">
            <w:rPr>
              <w:rFonts w:ascii="MS Gothic" w:eastAsia="MS Gothic" w:hAnsi="MS Gothic" w:cs="Arial" w:hint="eastAsia"/>
              <w:sz w:val="32"/>
            </w:rPr>
            <w:t>☐</w:t>
          </w:r>
        </w:sdtContent>
      </w:sdt>
      <w:r w:rsidR="00EE4167">
        <w:rPr>
          <w:rFonts w:eastAsia="Times New Roman" w:cs="Arial"/>
        </w:rPr>
        <w:t>Township</w:t>
      </w:r>
      <w:r w:rsidR="00EE4167" w:rsidRPr="00EE4167">
        <w:rPr>
          <w:rFonts w:eastAsia="Times New Roman" w:cs="Arial"/>
          <w:sz w:val="32"/>
        </w:rPr>
        <w:t xml:space="preserve"> </w:t>
      </w:r>
      <w:sdt>
        <w:sdtPr>
          <w:rPr>
            <w:rFonts w:eastAsia="Times New Roman" w:cs="Arial"/>
            <w:sz w:val="32"/>
          </w:rPr>
          <w:id w:val="909034438"/>
          <w14:checkbox>
            <w14:checked w14:val="0"/>
            <w14:checkedState w14:val="2612" w14:font="MS Gothic"/>
            <w14:uncheckedState w14:val="2610" w14:font="MS Gothic"/>
          </w14:checkbox>
        </w:sdtPr>
        <w:sdtEndPr/>
        <w:sdtContent>
          <w:r w:rsidR="00EE4167">
            <w:rPr>
              <w:rFonts w:ascii="MS Gothic" w:eastAsia="MS Gothic" w:hAnsi="MS Gothic" w:cs="Arial" w:hint="eastAsia"/>
              <w:sz w:val="32"/>
            </w:rPr>
            <w:t>☐</w:t>
          </w:r>
        </w:sdtContent>
      </w:sdt>
      <w:r w:rsidR="00EE4167">
        <w:rPr>
          <w:rFonts w:eastAsia="Times New Roman" w:cs="Arial"/>
        </w:rPr>
        <w:t>Municipality</w:t>
      </w:r>
      <w:r w:rsidR="00EE4167" w:rsidRPr="00EE4167">
        <w:rPr>
          <w:rFonts w:eastAsia="Times New Roman" w:cs="Arial"/>
          <w:sz w:val="32"/>
        </w:rPr>
        <w:t xml:space="preserve"> </w:t>
      </w:r>
      <w:sdt>
        <w:sdtPr>
          <w:rPr>
            <w:rFonts w:eastAsia="Times New Roman" w:cs="Arial"/>
            <w:sz w:val="32"/>
          </w:rPr>
          <w:id w:val="455839299"/>
          <w14:checkbox>
            <w14:checked w14:val="0"/>
            <w14:checkedState w14:val="2612" w14:font="MS Gothic"/>
            <w14:uncheckedState w14:val="2610" w14:font="MS Gothic"/>
          </w14:checkbox>
        </w:sdtPr>
        <w:sdtEndPr/>
        <w:sdtContent>
          <w:r w:rsidR="00EE4167">
            <w:rPr>
              <w:rFonts w:ascii="MS Gothic" w:eastAsia="MS Gothic" w:hAnsi="MS Gothic" w:cs="Arial" w:hint="eastAsia"/>
              <w:sz w:val="32"/>
            </w:rPr>
            <w:t>☐</w:t>
          </w:r>
        </w:sdtContent>
      </w:sdt>
      <w:r w:rsidR="00EE4167">
        <w:rPr>
          <w:rFonts w:eastAsia="Times New Roman" w:cs="Arial"/>
        </w:rPr>
        <w:t>Authority</w:t>
      </w:r>
      <w:r w:rsidR="00EE4167" w:rsidRPr="00EE4167">
        <w:rPr>
          <w:rFonts w:eastAsia="Times New Roman" w:cs="Arial"/>
          <w:sz w:val="32"/>
        </w:rPr>
        <w:t xml:space="preserve"> </w:t>
      </w:r>
      <w:sdt>
        <w:sdtPr>
          <w:rPr>
            <w:rFonts w:eastAsia="Times New Roman" w:cs="Arial"/>
            <w:sz w:val="32"/>
          </w:rPr>
          <w:id w:val="-1305234816"/>
          <w14:checkbox>
            <w14:checked w14:val="0"/>
            <w14:checkedState w14:val="2612" w14:font="MS Gothic"/>
            <w14:uncheckedState w14:val="2610" w14:font="MS Gothic"/>
          </w14:checkbox>
        </w:sdtPr>
        <w:sdtEndPr/>
        <w:sdtContent>
          <w:r w:rsidR="00EE4167">
            <w:rPr>
              <w:rFonts w:ascii="MS Gothic" w:eastAsia="MS Gothic" w:hAnsi="MS Gothic" w:cs="Arial" w:hint="eastAsia"/>
              <w:sz w:val="32"/>
            </w:rPr>
            <w:t>☐</w:t>
          </w:r>
        </w:sdtContent>
      </w:sdt>
      <w:r w:rsidR="00EE4167">
        <w:rPr>
          <w:rFonts w:eastAsia="Times New Roman" w:cs="Arial"/>
        </w:rPr>
        <w:t>Government Agency</w:t>
      </w:r>
    </w:p>
    <w:p w:rsidR="00FA0BEF" w:rsidRPr="00FA0BEF" w:rsidRDefault="00964805" w:rsidP="00FA0BEF">
      <w:pPr>
        <w:spacing w:before="120" w:after="80" w:line="240" w:lineRule="auto"/>
        <w:rPr>
          <w:rFonts w:eastAsia="Times New Roman" w:cs="Arial"/>
        </w:rPr>
      </w:pPr>
      <w:sdt>
        <w:sdtPr>
          <w:rPr>
            <w:rFonts w:eastAsia="Times New Roman" w:cs="Arial"/>
            <w:sz w:val="32"/>
          </w:rPr>
          <w:id w:val="-1955697849"/>
          <w14:checkbox>
            <w14:checked w14:val="0"/>
            <w14:checkedState w14:val="2612" w14:font="MS Gothic"/>
            <w14:uncheckedState w14:val="2610" w14:font="MS Gothic"/>
          </w14:checkbox>
        </w:sdtPr>
        <w:sdtEndPr/>
        <w:sdtContent>
          <w:r w:rsidR="00700B2F" w:rsidRPr="00700B2F">
            <w:rPr>
              <w:rFonts w:ascii="MS Gothic" w:eastAsia="MS Gothic" w:hAnsi="MS Gothic" w:cs="Arial" w:hint="eastAsia"/>
              <w:sz w:val="32"/>
            </w:rPr>
            <w:t>☐</w:t>
          </w:r>
        </w:sdtContent>
      </w:sdt>
      <w:r w:rsidR="00FA0BEF" w:rsidRPr="00FA0BEF">
        <w:rPr>
          <w:rFonts w:eastAsia="Times New Roman" w:cs="Arial"/>
        </w:rPr>
        <w:t>Operator of Public Transportation Service</w:t>
      </w:r>
    </w:p>
    <w:p w:rsidR="00FA0BEF" w:rsidRPr="00FA0BEF" w:rsidRDefault="00964805" w:rsidP="00FA0BEF">
      <w:pPr>
        <w:rPr>
          <w:rFonts w:eastAsia="Times New Roman" w:cs="Arial"/>
        </w:rPr>
      </w:pPr>
      <w:sdt>
        <w:sdtPr>
          <w:rPr>
            <w:rFonts w:eastAsia="Times New Roman" w:cs="Arial"/>
            <w:sz w:val="32"/>
          </w:rPr>
          <w:id w:val="-915245611"/>
          <w14:checkbox>
            <w14:checked w14:val="0"/>
            <w14:checkedState w14:val="2612" w14:font="MS Gothic"/>
            <w14:uncheckedState w14:val="2610" w14:font="MS Gothic"/>
          </w14:checkbox>
        </w:sdtPr>
        <w:sdtEndPr/>
        <w:sdtContent>
          <w:r w:rsidR="00700B2F">
            <w:rPr>
              <w:rFonts w:ascii="MS Gothic" w:eastAsia="MS Gothic" w:hAnsi="MS Gothic" w:cs="Arial" w:hint="eastAsia"/>
              <w:sz w:val="32"/>
            </w:rPr>
            <w:t>☐</w:t>
          </w:r>
        </w:sdtContent>
      </w:sdt>
      <w:r w:rsidR="00FA0BEF" w:rsidRPr="00FA0BEF">
        <w:rPr>
          <w:rFonts w:eastAsia="Times New Roman" w:cs="Arial"/>
        </w:rPr>
        <w:t>Private Operator of Public Transportation Services</w:t>
      </w:r>
    </w:p>
    <w:p w:rsidR="00FA0BEF" w:rsidRPr="00FA0BEF" w:rsidRDefault="00FA0BEF" w:rsidP="00FA0BEF">
      <w:pPr>
        <w:spacing w:before="120" w:after="80" w:line="240" w:lineRule="auto"/>
        <w:rPr>
          <w:rFonts w:eastAsia="Times New Roman" w:cs="Arial"/>
        </w:rPr>
      </w:pPr>
      <w:r w:rsidRPr="00FA0BEF">
        <w:rPr>
          <w:rFonts w:eastAsia="Times New Roman" w:cs="Arial"/>
        </w:rPr>
        <w:t xml:space="preserve">Deadline </w:t>
      </w:r>
      <w:r w:rsidR="00436E27">
        <w:rPr>
          <w:rFonts w:eastAsia="Times New Roman" w:cs="Arial"/>
        </w:rPr>
        <w:t>to submit</w:t>
      </w:r>
      <w:r w:rsidRPr="00FA0BEF">
        <w:rPr>
          <w:rFonts w:eastAsia="Times New Roman" w:cs="Arial"/>
        </w:rPr>
        <w:t xml:space="preserve"> this application is </w:t>
      </w:r>
      <w:r w:rsidR="00EA63A7">
        <w:rPr>
          <w:rFonts w:eastAsia="Times New Roman" w:cs="Arial"/>
          <w:b/>
        </w:rPr>
        <w:t xml:space="preserve">October </w:t>
      </w:r>
      <w:r w:rsidR="00BA645C">
        <w:rPr>
          <w:rFonts w:eastAsia="Times New Roman" w:cs="Arial"/>
          <w:b/>
        </w:rPr>
        <w:t>2</w:t>
      </w:r>
      <w:r w:rsidR="00F450E9">
        <w:rPr>
          <w:rFonts w:eastAsia="Times New Roman" w:cs="Arial"/>
          <w:b/>
        </w:rPr>
        <w:t>, 20</w:t>
      </w:r>
      <w:r w:rsidR="00BA645C">
        <w:rPr>
          <w:rFonts w:eastAsia="Times New Roman" w:cs="Arial"/>
          <w:b/>
        </w:rPr>
        <w:t>20</w:t>
      </w:r>
      <w:r w:rsidRPr="00FA0BEF">
        <w:rPr>
          <w:rFonts w:eastAsia="Times New Roman" w:cs="Arial"/>
          <w:b/>
          <w:color w:val="FF0000"/>
        </w:rPr>
        <w:t xml:space="preserve"> </w:t>
      </w:r>
      <w:r w:rsidRPr="00FA0BEF">
        <w:rPr>
          <w:rFonts w:eastAsia="Times New Roman" w:cs="Arial"/>
          <w:b/>
        </w:rPr>
        <w:t>by 3:00 pm</w:t>
      </w:r>
      <w:r w:rsidRPr="00FA0BEF">
        <w:rPr>
          <w:rFonts w:eastAsia="Times New Roman" w:cs="Arial"/>
        </w:rPr>
        <w:t xml:space="preserve">. </w:t>
      </w:r>
    </w:p>
    <w:p w:rsidR="00FA0BEF" w:rsidRPr="009D5BDF" w:rsidRDefault="00FA0BEF" w:rsidP="009D5BDF">
      <w:pPr>
        <w:pStyle w:val="ListParagraph"/>
        <w:numPr>
          <w:ilvl w:val="0"/>
          <w:numId w:val="4"/>
        </w:numPr>
        <w:spacing w:after="0" w:line="240" w:lineRule="auto"/>
        <w:rPr>
          <w:rFonts w:eastAsia="Times New Roman" w:cs="Arial"/>
        </w:rPr>
      </w:pPr>
      <w:r w:rsidRPr="009D5BDF">
        <w:rPr>
          <w:rFonts w:eastAsia="Times New Roman" w:cs="Arial"/>
        </w:rPr>
        <w:t xml:space="preserve">Mailed applications must be postmarked before </w:t>
      </w:r>
      <w:r w:rsidR="00EA63A7">
        <w:rPr>
          <w:rFonts w:eastAsia="Times New Roman" w:cs="Arial"/>
          <w:b/>
        </w:rPr>
        <w:t xml:space="preserve">October </w:t>
      </w:r>
      <w:r w:rsidR="00BA645C">
        <w:rPr>
          <w:rFonts w:eastAsia="Times New Roman" w:cs="Arial"/>
          <w:b/>
        </w:rPr>
        <w:t>2</w:t>
      </w:r>
      <w:r w:rsidR="00F450E9">
        <w:rPr>
          <w:rFonts w:eastAsia="Times New Roman" w:cs="Arial"/>
          <w:b/>
        </w:rPr>
        <w:t>, 20</w:t>
      </w:r>
      <w:r w:rsidR="00BA645C">
        <w:rPr>
          <w:rFonts w:eastAsia="Times New Roman" w:cs="Arial"/>
          <w:b/>
        </w:rPr>
        <w:t>20</w:t>
      </w:r>
      <w:r w:rsidRPr="009D5BDF">
        <w:rPr>
          <w:rFonts w:eastAsia="Times New Roman" w:cs="Arial"/>
          <w:b/>
          <w:color w:val="FF0000"/>
        </w:rPr>
        <w:t xml:space="preserve"> </w:t>
      </w:r>
      <w:r w:rsidRPr="009D5BDF">
        <w:rPr>
          <w:rFonts w:eastAsia="Times New Roman" w:cs="Arial"/>
          <w:b/>
        </w:rPr>
        <w:t>by 3:00 pm</w:t>
      </w:r>
      <w:r w:rsidRPr="009D5BDF">
        <w:rPr>
          <w:rFonts w:eastAsia="Times New Roman" w:cs="Arial"/>
        </w:rPr>
        <w:t xml:space="preserve"> and sent to:</w:t>
      </w:r>
    </w:p>
    <w:p w:rsidR="00FA0BEF" w:rsidRPr="00FA0BEF" w:rsidRDefault="00FA0BEF" w:rsidP="00FA0BEF">
      <w:pPr>
        <w:spacing w:after="0" w:line="240" w:lineRule="auto"/>
        <w:ind w:left="1440"/>
        <w:rPr>
          <w:rFonts w:eastAsia="Times New Roman" w:cs="Arial"/>
        </w:rPr>
      </w:pPr>
      <w:r w:rsidRPr="00FA0BEF">
        <w:rPr>
          <w:rFonts w:eastAsia="Times New Roman" w:cs="Arial"/>
        </w:rPr>
        <w:t>Ian Holme</w:t>
      </w:r>
    </w:p>
    <w:p w:rsidR="00FA0BEF" w:rsidRPr="00FA0BEF" w:rsidRDefault="00FA0BEF" w:rsidP="00FA0BEF">
      <w:pPr>
        <w:spacing w:after="0" w:line="240" w:lineRule="auto"/>
        <w:ind w:left="1440"/>
        <w:rPr>
          <w:rFonts w:eastAsia="Times New Roman" w:cs="Arial"/>
        </w:rPr>
      </w:pPr>
      <w:r w:rsidRPr="00FA0BEF">
        <w:rPr>
          <w:rFonts w:eastAsia="Times New Roman" w:cs="Arial"/>
        </w:rPr>
        <w:t>SMART</w:t>
      </w:r>
    </w:p>
    <w:p w:rsidR="00FA0BEF" w:rsidRPr="00FA0BEF" w:rsidRDefault="00FA0BEF" w:rsidP="00FA0BEF">
      <w:pPr>
        <w:spacing w:after="0" w:line="240" w:lineRule="auto"/>
        <w:ind w:left="1440"/>
        <w:rPr>
          <w:rFonts w:eastAsia="Times New Roman" w:cs="Arial"/>
        </w:rPr>
      </w:pPr>
      <w:r w:rsidRPr="00FA0BEF">
        <w:rPr>
          <w:rFonts w:eastAsia="Times New Roman" w:cs="Arial"/>
        </w:rPr>
        <w:t>535 Griswold, Suite 600</w:t>
      </w:r>
    </w:p>
    <w:p w:rsidR="00FA0BEF" w:rsidRPr="00FA0BEF" w:rsidRDefault="00FA0BEF" w:rsidP="00FA0BEF">
      <w:pPr>
        <w:spacing w:after="0" w:line="240" w:lineRule="auto"/>
        <w:ind w:left="1440"/>
        <w:rPr>
          <w:rFonts w:eastAsia="Times New Roman" w:cs="Arial"/>
        </w:rPr>
      </w:pPr>
      <w:r w:rsidRPr="00FA0BEF">
        <w:rPr>
          <w:rFonts w:eastAsia="Times New Roman" w:cs="Arial"/>
        </w:rPr>
        <w:t>Detroit, MI 48226</w:t>
      </w:r>
    </w:p>
    <w:p w:rsidR="00FA0BEF" w:rsidRPr="00FA0BEF" w:rsidRDefault="00FA0BEF" w:rsidP="00FA0BEF">
      <w:pPr>
        <w:numPr>
          <w:ilvl w:val="0"/>
          <w:numId w:val="2"/>
        </w:numPr>
        <w:spacing w:before="120" w:after="80" w:line="240" w:lineRule="auto"/>
        <w:contextualSpacing/>
        <w:rPr>
          <w:rFonts w:eastAsia="Times New Roman" w:cs="Arial"/>
        </w:rPr>
      </w:pPr>
      <w:r w:rsidRPr="00FA0BEF">
        <w:rPr>
          <w:rFonts w:eastAsia="Times New Roman" w:cs="Arial"/>
        </w:rPr>
        <w:t xml:space="preserve">E-mailed applications must be sent </w:t>
      </w:r>
      <w:r w:rsidR="00F35840">
        <w:rPr>
          <w:rFonts w:eastAsia="Times New Roman" w:cs="Arial"/>
          <w:b/>
        </w:rPr>
        <w:t>no later than 3:00pm on</w:t>
      </w:r>
      <w:r w:rsidR="00F35840">
        <w:rPr>
          <w:rFonts w:eastAsia="Times New Roman" w:cs="Arial"/>
        </w:rPr>
        <w:t xml:space="preserve"> </w:t>
      </w:r>
      <w:r w:rsidR="00EA63A7">
        <w:rPr>
          <w:rFonts w:eastAsia="Times New Roman" w:cs="Arial"/>
          <w:b/>
        </w:rPr>
        <w:t xml:space="preserve">October </w:t>
      </w:r>
      <w:r w:rsidR="00BA645C">
        <w:rPr>
          <w:rFonts w:eastAsia="Times New Roman" w:cs="Arial"/>
          <w:b/>
        </w:rPr>
        <w:t>2</w:t>
      </w:r>
      <w:r w:rsidR="00F450E9">
        <w:rPr>
          <w:rFonts w:eastAsia="Times New Roman" w:cs="Arial"/>
          <w:b/>
        </w:rPr>
        <w:t>, 20</w:t>
      </w:r>
      <w:r w:rsidR="00BA645C">
        <w:rPr>
          <w:rFonts w:eastAsia="Times New Roman" w:cs="Arial"/>
          <w:b/>
        </w:rPr>
        <w:t>20</w:t>
      </w:r>
      <w:r w:rsidR="000F5465">
        <w:rPr>
          <w:rFonts w:eastAsia="Times New Roman" w:cs="Arial"/>
        </w:rPr>
        <w:t>.</w:t>
      </w:r>
      <w:r w:rsidRPr="00FA0BEF">
        <w:rPr>
          <w:rFonts w:eastAsia="Times New Roman" w:cs="Arial"/>
          <w:b/>
        </w:rPr>
        <w:t xml:space="preserve"> </w:t>
      </w:r>
      <w:r w:rsidRPr="00FA0BEF">
        <w:rPr>
          <w:rFonts w:eastAsia="Times New Roman" w:cs="Arial"/>
        </w:rPr>
        <w:t>E-mail address is iholme@smartbus.org</w:t>
      </w:r>
    </w:p>
    <w:p w:rsidR="00FA0BEF" w:rsidRPr="00FA0BEF" w:rsidRDefault="00FA0BEF" w:rsidP="00FA0BEF">
      <w:pPr>
        <w:numPr>
          <w:ilvl w:val="0"/>
          <w:numId w:val="2"/>
        </w:numPr>
        <w:spacing w:before="120" w:after="80" w:line="240" w:lineRule="auto"/>
        <w:contextualSpacing/>
        <w:rPr>
          <w:rFonts w:eastAsia="Times New Roman" w:cs="Arial"/>
        </w:rPr>
      </w:pPr>
      <w:r w:rsidRPr="00FA0BEF">
        <w:rPr>
          <w:rFonts w:eastAsia="Times New Roman" w:cs="Arial"/>
        </w:rPr>
        <w:t>Hand delivered applications must be received</w:t>
      </w:r>
      <w:r w:rsidRPr="00FA0BEF">
        <w:rPr>
          <w:rFonts w:eastAsia="Times New Roman" w:cs="Arial"/>
          <w:b/>
        </w:rPr>
        <w:t xml:space="preserve"> </w:t>
      </w:r>
      <w:r w:rsidRPr="00FA0BEF">
        <w:rPr>
          <w:rFonts w:eastAsia="Times New Roman" w:cs="Arial"/>
        </w:rPr>
        <w:t>in</w:t>
      </w:r>
      <w:r w:rsidRPr="00FA0BEF">
        <w:rPr>
          <w:rFonts w:eastAsia="Times New Roman" w:cs="Arial"/>
          <w:b/>
        </w:rPr>
        <w:t xml:space="preserve"> </w:t>
      </w:r>
      <w:r w:rsidRPr="00FA0BEF">
        <w:rPr>
          <w:rFonts w:eastAsia="Times New Roman" w:cs="Arial"/>
        </w:rPr>
        <w:t xml:space="preserve">SMART’s offices </w:t>
      </w:r>
      <w:r w:rsidR="00F35840" w:rsidRPr="00FA0BEF">
        <w:rPr>
          <w:rFonts w:eastAsia="Times New Roman" w:cs="Arial"/>
          <w:b/>
        </w:rPr>
        <w:t>by 3:00 pm</w:t>
      </w:r>
      <w:r w:rsidR="00F35840">
        <w:rPr>
          <w:rFonts w:eastAsia="Times New Roman" w:cs="Arial"/>
          <w:b/>
        </w:rPr>
        <w:t xml:space="preserve"> on </w:t>
      </w:r>
      <w:r w:rsidR="00EA63A7">
        <w:rPr>
          <w:rFonts w:eastAsia="Times New Roman" w:cs="Arial"/>
          <w:b/>
        </w:rPr>
        <w:t xml:space="preserve">October </w:t>
      </w:r>
      <w:r w:rsidR="00BA645C">
        <w:rPr>
          <w:rFonts w:eastAsia="Times New Roman" w:cs="Arial"/>
          <w:b/>
        </w:rPr>
        <w:t>2</w:t>
      </w:r>
      <w:r w:rsidR="00F450E9">
        <w:rPr>
          <w:rFonts w:eastAsia="Times New Roman" w:cs="Arial"/>
          <w:b/>
        </w:rPr>
        <w:t>, 20</w:t>
      </w:r>
      <w:r w:rsidR="00BA645C">
        <w:rPr>
          <w:rFonts w:eastAsia="Times New Roman" w:cs="Arial"/>
          <w:b/>
        </w:rPr>
        <w:t>20</w:t>
      </w:r>
      <w:r w:rsidRPr="00FA0BEF">
        <w:rPr>
          <w:rFonts w:eastAsia="Times New Roman" w:cs="Arial"/>
        </w:rPr>
        <w:t xml:space="preserve">. The SMART office is located in the Buhl Building at 535 Griswold, Suite 600, Detroit, MI 48226. </w:t>
      </w:r>
    </w:p>
    <w:p w:rsidR="00C47C58" w:rsidRDefault="00C47C58" w:rsidP="00FA0BEF">
      <w:pPr>
        <w:rPr>
          <w:rFonts w:ascii="Estrangelo Edessa" w:eastAsia="Times New Roman" w:hAnsi="Estrangelo Edessa" w:cs="Estrangelo Edessa"/>
          <w:b/>
          <w:sz w:val="32"/>
          <w:szCs w:val="32"/>
        </w:rPr>
      </w:pPr>
    </w:p>
    <w:p w:rsidR="00EC740A" w:rsidRDefault="00EC740A" w:rsidP="00FA0BEF">
      <w:pPr>
        <w:rPr>
          <w:rFonts w:ascii="Estrangelo Edessa" w:eastAsia="Times New Roman" w:hAnsi="Estrangelo Edessa" w:cs="Estrangelo Edessa"/>
          <w:b/>
          <w:sz w:val="32"/>
          <w:szCs w:val="32"/>
        </w:rPr>
      </w:pPr>
    </w:p>
    <w:p w:rsidR="00FA0BEF" w:rsidRPr="00BD14D1" w:rsidRDefault="00FA0BEF" w:rsidP="00FA0BEF">
      <w:pPr>
        <w:rPr>
          <w:rFonts w:eastAsia="Times New Roman" w:cs="Arial"/>
          <w:b/>
          <w:sz w:val="28"/>
          <w:szCs w:val="32"/>
        </w:rPr>
      </w:pPr>
      <w:r w:rsidRPr="00BD14D1">
        <w:rPr>
          <w:rFonts w:eastAsia="Times New Roman" w:cs="Arial"/>
          <w:b/>
          <w:sz w:val="28"/>
          <w:szCs w:val="32"/>
        </w:rPr>
        <w:t>Project Summary- Enhanced Mobility of Seniors and Individuals with Disabilities (Section 5310)</w:t>
      </w:r>
    </w:p>
    <w:p w:rsidR="00FA0BEF" w:rsidRPr="00BD14D1" w:rsidRDefault="00FA0BEF" w:rsidP="00FA0BEF">
      <w:pPr>
        <w:jc w:val="center"/>
        <w:rPr>
          <w:rFonts w:eastAsia="Times New Roman" w:cs="Arial"/>
          <w:szCs w:val="32"/>
        </w:rPr>
      </w:pPr>
      <w:r w:rsidRPr="00BD14D1">
        <w:rPr>
          <w:rFonts w:eastAsia="Times New Roman" w:cs="Arial"/>
          <w:szCs w:val="32"/>
        </w:rPr>
        <w:t>(Complete a separate summary for each project.)</w:t>
      </w:r>
    </w:p>
    <w:tbl>
      <w:tblPr>
        <w:tblW w:w="10737" w:type="dxa"/>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2684"/>
        <w:gridCol w:w="895"/>
        <w:gridCol w:w="1789"/>
        <w:gridCol w:w="2129"/>
        <w:gridCol w:w="555"/>
        <w:gridCol w:w="2685"/>
      </w:tblGrid>
      <w:tr w:rsidR="00FA0BEF" w:rsidRPr="00FA0BEF" w:rsidTr="00474FD2">
        <w:trPr>
          <w:cantSplit/>
          <w:trHeight w:val="20"/>
        </w:trPr>
        <w:tc>
          <w:tcPr>
            <w:tcW w:w="10737" w:type="dxa"/>
            <w:gridSpan w:val="6"/>
          </w:tcPr>
          <w:p w:rsidR="00FA0BEF" w:rsidRPr="00FA0BEF" w:rsidRDefault="00FA0BEF" w:rsidP="00FA0BEF">
            <w:pPr>
              <w:spacing w:before="120" w:after="40" w:line="240" w:lineRule="auto"/>
              <w:rPr>
                <w:rFonts w:eastAsia="Times New Roman" w:cs="Arial"/>
                <w:sz w:val="16"/>
                <w:szCs w:val="16"/>
              </w:rPr>
            </w:pPr>
            <w:r w:rsidRPr="00FA0BEF">
              <w:rPr>
                <w:rFonts w:eastAsia="Times New Roman" w:cs="Arial"/>
                <w:sz w:val="16"/>
                <w:szCs w:val="16"/>
              </w:rPr>
              <w:t>Project Name</w:t>
            </w:r>
          </w:p>
          <w:p w:rsidR="00FA0BEF" w:rsidRPr="00FA0BEF" w:rsidRDefault="00FA0BEF" w:rsidP="00FA0BEF">
            <w:pPr>
              <w:spacing w:before="120" w:after="40" w:line="240" w:lineRule="auto"/>
              <w:rPr>
                <w:rFonts w:eastAsia="Times New Roman" w:cs="Arial"/>
                <w:sz w:val="16"/>
                <w:szCs w:val="16"/>
              </w:rPr>
            </w:pPr>
          </w:p>
          <w:p w:rsidR="00FA0BEF" w:rsidRPr="00FA0BEF" w:rsidRDefault="00FA0BEF" w:rsidP="00FA0BEF">
            <w:pPr>
              <w:spacing w:before="120" w:after="40" w:line="240" w:lineRule="auto"/>
              <w:rPr>
                <w:rFonts w:eastAsia="Times New Roman" w:cs="Arial"/>
                <w:sz w:val="16"/>
                <w:szCs w:val="16"/>
              </w:rPr>
            </w:pPr>
          </w:p>
        </w:tc>
      </w:tr>
      <w:tr w:rsidR="00FA0BEF" w:rsidRPr="00FA0BEF" w:rsidTr="00336712">
        <w:trPr>
          <w:cantSplit/>
          <w:trHeight w:val="20"/>
        </w:trPr>
        <w:tc>
          <w:tcPr>
            <w:tcW w:w="10737" w:type="dxa"/>
            <w:gridSpan w:val="6"/>
            <w:tcBorders>
              <w:bottom w:val="single" w:sz="24" w:space="0" w:color="auto"/>
            </w:tcBorders>
          </w:tcPr>
          <w:p w:rsidR="00FA0BEF" w:rsidRPr="00FA0BEF" w:rsidRDefault="00FA0BEF" w:rsidP="00FA0BEF">
            <w:pPr>
              <w:spacing w:before="120" w:after="40" w:line="240" w:lineRule="auto"/>
              <w:rPr>
                <w:rFonts w:eastAsia="Times New Roman" w:cs="Arial"/>
                <w:sz w:val="16"/>
                <w:szCs w:val="16"/>
              </w:rPr>
            </w:pPr>
            <w:r w:rsidRPr="00FA0BEF">
              <w:rPr>
                <w:rFonts w:eastAsia="Times New Roman" w:cs="Arial"/>
                <w:sz w:val="16"/>
                <w:szCs w:val="16"/>
              </w:rPr>
              <w:t>Category of Project (Please indicate only one category. If you are requesting funding for more than one category, you must complete a separate application for each category.)</w:t>
            </w:r>
          </w:p>
          <w:p w:rsidR="00FA0BEF" w:rsidRPr="00FA0BEF" w:rsidRDefault="00374512" w:rsidP="00FA0BEF">
            <w:pPr>
              <w:spacing w:before="120" w:after="40" w:line="240" w:lineRule="auto"/>
              <w:rPr>
                <w:rFonts w:eastAsia="Times New Roman" w:cs="Arial"/>
                <w:sz w:val="16"/>
                <w:szCs w:val="16"/>
                <w:u w:val="single"/>
              </w:rPr>
            </w:pPr>
            <w:r>
              <w:rPr>
                <w:rFonts w:eastAsia="Times New Roman" w:cs="Arial"/>
                <w:sz w:val="16"/>
                <w:szCs w:val="16"/>
                <w:u w:val="single"/>
              </w:rPr>
              <w:t xml:space="preserve">“Traditional” </w:t>
            </w:r>
            <w:r w:rsidR="00FA0BEF" w:rsidRPr="00FA0BEF">
              <w:rPr>
                <w:rFonts w:eastAsia="Times New Roman" w:cs="Arial"/>
                <w:sz w:val="16"/>
                <w:szCs w:val="16"/>
                <w:u w:val="single"/>
              </w:rPr>
              <w:t>5310 Projects</w:t>
            </w:r>
          </w:p>
          <w:p w:rsidR="00FA0BEF" w:rsidRPr="00FA0BEF" w:rsidRDefault="00FA0BEF" w:rsidP="00FA0BEF">
            <w:pPr>
              <w:spacing w:before="120" w:after="40" w:line="240" w:lineRule="auto"/>
              <w:rPr>
                <w:rFonts w:eastAsia="Times New Roman" w:cs="Arial"/>
                <w:sz w:val="16"/>
                <w:szCs w:val="16"/>
                <w:u w:val="single"/>
              </w:rPr>
            </w:pPr>
            <w:r w:rsidRPr="00FA0BEF">
              <w:rPr>
                <w:rFonts w:eastAsia="Times New Roman" w:cs="Arial"/>
                <w:sz w:val="16"/>
                <w:szCs w:val="16"/>
              </w:rPr>
              <w:t xml:space="preserve">               </w:t>
            </w:r>
            <w:r w:rsidR="00EF4F85">
              <w:rPr>
                <w:rFonts w:eastAsia="Times New Roman" w:cs="Arial"/>
                <w:sz w:val="16"/>
                <w:szCs w:val="16"/>
              </w:rPr>
              <w:t xml:space="preserve"> </w:t>
            </w:r>
            <w:r w:rsidRPr="00FA0BEF">
              <w:rPr>
                <w:rFonts w:eastAsia="Times New Roman" w:cs="Arial"/>
                <w:sz w:val="16"/>
                <w:szCs w:val="16"/>
              </w:rPr>
              <w:t xml:space="preserve">  </w:t>
            </w:r>
            <w:sdt>
              <w:sdtPr>
                <w:rPr>
                  <w:rFonts w:eastAsia="Times New Roman" w:cs="Arial"/>
                  <w:sz w:val="36"/>
                  <w:szCs w:val="16"/>
                </w:rPr>
                <w:id w:val="-1417541861"/>
                <w14:checkbox>
                  <w14:checked w14:val="0"/>
                  <w14:checkedState w14:val="2612" w14:font="MS Gothic"/>
                  <w14:uncheckedState w14:val="2610" w14:font="MS Gothic"/>
                </w14:checkbox>
              </w:sdtPr>
              <w:sdtEndPr/>
              <w:sdtContent>
                <w:r w:rsidRPr="00FA0BEF">
                  <w:rPr>
                    <w:rFonts w:ascii="MS Gothic" w:eastAsia="MS Gothic" w:hAnsi="MS Gothic" w:cs="MS Gothic" w:hint="eastAsia"/>
                    <w:sz w:val="36"/>
                    <w:szCs w:val="16"/>
                  </w:rPr>
                  <w:t>☐</w:t>
                </w:r>
              </w:sdtContent>
            </w:sdt>
            <w:r w:rsidRPr="00FA0BEF">
              <w:rPr>
                <w:rFonts w:eastAsia="Times New Roman" w:cs="Arial"/>
                <w:sz w:val="16"/>
                <w:szCs w:val="16"/>
              </w:rPr>
              <w:t xml:space="preserve"> “Traditional” 5310 Capital</w:t>
            </w:r>
            <w:r w:rsidR="00F053DB">
              <w:rPr>
                <w:rFonts w:eastAsia="Times New Roman" w:cs="Arial"/>
                <w:sz w:val="16"/>
                <w:szCs w:val="16"/>
              </w:rPr>
              <w:t xml:space="preserve">                </w:t>
            </w:r>
            <w:r w:rsidRPr="00FA0BEF">
              <w:rPr>
                <w:rFonts w:eastAsia="Times New Roman" w:cs="Arial"/>
                <w:sz w:val="16"/>
                <w:szCs w:val="16"/>
              </w:rPr>
              <w:t xml:space="preserve">  </w:t>
            </w:r>
            <w:sdt>
              <w:sdtPr>
                <w:rPr>
                  <w:rFonts w:eastAsia="Times New Roman" w:cs="Arial"/>
                  <w:sz w:val="36"/>
                  <w:szCs w:val="16"/>
                </w:rPr>
                <w:id w:val="605775169"/>
                <w14:checkbox>
                  <w14:checked w14:val="0"/>
                  <w14:checkedState w14:val="2612" w14:font="MS Gothic"/>
                  <w14:uncheckedState w14:val="2610" w14:font="MS Gothic"/>
                </w14:checkbox>
              </w:sdtPr>
              <w:sdtEndPr/>
              <w:sdtContent>
                <w:r w:rsidR="00F053DB">
                  <w:rPr>
                    <w:rFonts w:ascii="MS Gothic" w:eastAsia="MS Gothic" w:hAnsi="MS Gothic" w:cs="Arial" w:hint="eastAsia"/>
                    <w:sz w:val="36"/>
                    <w:szCs w:val="16"/>
                  </w:rPr>
                  <w:t>☐</w:t>
                </w:r>
              </w:sdtContent>
            </w:sdt>
            <w:r w:rsidR="00F053DB">
              <w:rPr>
                <w:rFonts w:eastAsia="Times New Roman" w:cs="Arial"/>
                <w:sz w:val="16"/>
                <w:szCs w:val="16"/>
              </w:rPr>
              <w:t xml:space="preserve"> “Traditional” 5310 Mobility Management                                </w:t>
            </w:r>
          </w:p>
          <w:p w:rsidR="00FA0BEF" w:rsidRPr="00FA0BEF" w:rsidRDefault="00374512" w:rsidP="00FA0BEF">
            <w:pPr>
              <w:spacing w:before="120" w:after="40" w:line="240" w:lineRule="auto"/>
              <w:rPr>
                <w:rFonts w:eastAsia="Times New Roman" w:cs="Arial"/>
                <w:sz w:val="16"/>
                <w:szCs w:val="16"/>
                <w:u w:val="single"/>
              </w:rPr>
            </w:pPr>
            <w:r>
              <w:rPr>
                <w:rFonts w:eastAsia="Times New Roman" w:cs="Arial"/>
                <w:sz w:val="16"/>
                <w:szCs w:val="16"/>
                <w:u w:val="single"/>
              </w:rPr>
              <w:t>“Other” 5310 Projects (Former New Freedom Projects)</w:t>
            </w:r>
          </w:p>
          <w:p w:rsidR="00FA0BEF" w:rsidRPr="00FA0BEF" w:rsidRDefault="00EF4F85" w:rsidP="00F053DB">
            <w:pPr>
              <w:tabs>
                <w:tab w:val="left" w:pos="825"/>
                <w:tab w:val="left" w:pos="945"/>
                <w:tab w:val="left" w:pos="3270"/>
                <w:tab w:val="left" w:pos="6525"/>
                <w:tab w:val="left" w:pos="6900"/>
              </w:tabs>
              <w:spacing w:before="120" w:after="40" w:line="240" w:lineRule="auto"/>
              <w:rPr>
                <w:rFonts w:eastAsia="Times New Roman" w:cs="Arial"/>
                <w:sz w:val="16"/>
                <w:szCs w:val="16"/>
              </w:rPr>
            </w:pPr>
            <w:r>
              <w:rPr>
                <w:rFonts w:eastAsia="Times New Roman" w:cs="Arial"/>
                <w:sz w:val="36"/>
                <w:szCs w:val="16"/>
              </w:rPr>
              <w:t xml:space="preserve">        </w:t>
            </w:r>
            <w:sdt>
              <w:sdtPr>
                <w:rPr>
                  <w:rFonts w:eastAsia="Times New Roman" w:cs="Arial"/>
                  <w:sz w:val="36"/>
                  <w:szCs w:val="16"/>
                </w:rPr>
                <w:id w:val="-977600234"/>
                <w14:checkbox>
                  <w14:checked w14:val="0"/>
                  <w14:checkedState w14:val="2612" w14:font="MS Gothic"/>
                  <w14:uncheckedState w14:val="2610" w14:font="MS Gothic"/>
                </w14:checkbox>
              </w:sdtPr>
              <w:sdtEndPr/>
              <w:sdtContent>
                <w:r w:rsidR="0010416F">
                  <w:rPr>
                    <w:rFonts w:ascii="MS Gothic" w:eastAsia="MS Gothic" w:hAnsi="MS Gothic" w:cs="Arial" w:hint="eastAsia"/>
                    <w:sz w:val="36"/>
                    <w:szCs w:val="16"/>
                  </w:rPr>
                  <w:t>☐</w:t>
                </w:r>
              </w:sdtContent>
            </w:sdt>
            <w:r w:rsidR="00374512">
              <w:rPr>
                <w:rFonts w:eastAsia="Times New Roman" w:cs="Arial"/>
                <w:sz w:val="16"/>
                <w:szCs w:val="16"/>
              </w:rPr>
              <w:t xml:space="preserve"> “Other” 5310 Operating</w:t>
            </w:r>
            <w:r w:rsidR="00FA0BEF" w:rsidRPr="00FA0BEF">
              <w:rPr>
                <w:rFonts w:eastAsia="Times New Roman" w:cs="Arial"/>
                <w:sz w:val="16"/>
                <w:szCs w:val="16"/>
              </w:rPr>
              <w:tab/>
            </w:r>
          </w:p>
        </w:tc>
      </w:tr>
      <w:tr w:rsidR="00B14599" w:rsidRPr="00FA0BEF" w:rsidTr="00336712">
        <w:trPr>
          <w:cantSplit/>
          <w:trHeight w:val="20"/>
        </w:trPr>
        <w:tc>
          <w:tcPr>
            <w:tcW w:w="10737" w:type="dxa"/>
            <w:gridSpan w:val="6"/>
            <w:tcBorders>
              <w:top w:val="single" w:sz="24" w:space="0" w:color="auto"/>
            </w:tcBorders>
          </w:tcPr>
          <w:tbl>
            <w:tblPr>
              <w:tblStyle w:val="TableGrid"/>
              <w:tblpPr w:leftFromText="180" w:rightFromText="180" w:vertAnchor="page" w:horzAnchor="page" w:tblpX="2596" w:tblpY="1"/>
              <w:tblOverlap w:val="never"/>
              <w:tblW w:w="0" w:type="auto"/>
              <w:tblLayout w:type="fixed"/>
              <w:tblLook w:val="04A0" w:firstRow="1" w:lastRow="0" w:firstColumn="1" w:lastColumn="0" w:noHBand="0" w:noVBand="1"/>
            </w:tblPr>
            <w:tblGrid>
              <w:gridCol w:w="1075"/>
              <w:gridCol w:w="990"/>
            </w:tblGrid>
            <w:tr w:rsidR="00E17D77" w:rsidTr="00EF4F85">
              <w:tc>
                <w:tcPr>
                  <w:tcW w:w="2065" w:type="dxa"/>
                  <w:gridSpan w:val="2"/>
                  <w:shd w:val="clear" w:color="auto" w:fill="D9D9D9" w:themeFill="background1" w:themeFillShade="D9"/>
                </w:tcPr>
                <w:p w:rsidR="00E17D77" w:rsidRDefault="00E17D77" w:rsidP="00E17D77">
                  <w:pPr>
                    <w:spacing w:before="120" w:after="40"/>
                    <w:jc w:val="center"/>
                    <w:rPr>
                      <w:rFonts w:eastAsia="Times New Roman" w:cs="Arial"/>
                      <w:sz w:val="16"/>
                      <w:szCs w:val="16"/>
                    </w:rPr>
                  </w:pPr>
                  <w:r>
                    <w:rPr>
                      <w:rFonts w:eastAsia="Times New Roman" w:cs="Arial"/>
                      <w:sz w:val="16"/>
                      <w:szCs w:val="16"/>
                    </w:rPr>
                    <w:t>“Traditional” 5310 Capital</w:t>
                  </w:r>
                </w:p>
              </w:tc>
            </w:tr>
            <w:tr w:rsidR="00E17D77" w:rsidTr="00EF4F85">
              <w:tc>
                <w:tcPr>
                  <w:tcW w:w="1075" w:type="dxa"/>
                </w:tcPr>
                <w:p w:rsidR="00E17D77" w:rsidRDefault="00E17D77" w:rsidP="00E17D77">
                  <w:pPr>
                    <w:spacing w:before="120" w:after="40"/>
                    <w:jc w:val="center"/>
                    <w:rPr>
                      <w:rFonts w:eastAsia="Times New Roman" w:cs="Arial"/>
                      <w:sz w:val="16"/>
                      <w:szCs w:val="16"/>
                    </w:rPr>
                  </w:pPr>
                  <w:r>
                    <w:rPr>
                      <w:rFonts w:eastAsia="Times New Roman" w:cs="Arial"/>
                      <w:sz w:val="16"/>
                      <w:szCs w:val="16"/>
                    </w:rPr>
                    <w:t>Federal Share</w:t>
                  </w:r>
                </w:p>
              </w:tc>
              <w:tc>
                <w:tcPr>
                  <w:tcW w:w="990" w:type="dxa"/>
                </w:tcPr>
                <w:p w:rsidR="00E17D77" w:rsidRDefault="00E17D77" w:rsidP="00E17D77">
                  <w:pPr>
                    <w:spacing w:before="120" w:after="40"/>
                    <w:jc w:val="center"/>
                    <w:rPr>
                      <w:rFonts w:eastAsia="Times New Roman" w:cs="Arial"/>
                      <w:sz w:val="16"/>
                      <w:szCs w:val="16"/>
                    </w:rPr>
                  </w:pPr>
                  <w:r>
                    <w:rPr>
                      <w:rFonts w:eastAsia="Times New Roman" w:cs="Arial"/>
                      <w:sz w:val="16"/>
                      <w:szCs w:val="16"/>
                    </w:rPr>
                    <w:t>State Share</w:t>
                  </w:r>
                </w:p>
              </w:tc>
            </w:tr>
            <w:tr w:rsidR="00E17D77" w:rsidTr="00EF4F85">
              <w:tc>
                <w:tcPr>
                  <w:tcW w:w="1075" w:type="dxa"/>
                </w:tcPr>
                <w:p w:rsidR="00E17D77" w:rsidRDefault="00E17D77" w:rsidP="00E17D77">
                  <w:pPr>
                    <w:spacing w:before="120" w:after="40"/>
                    <w:jc w:val="center"/>
                    <w:rPr>
                      <w:rFonts w:eastAsia="Times New Roman" w:cs="Arial"/>
                      <w:sz w:val="16"/>
                      <w:szCs w:val="16"/>
                    </w:rPr>
                  </w:pPr>
                  <w:r>
                    <w:rPr>
                      <w:rFonts w:eastAsia="Times New Roman" w:cs="Arial"/>
                      <w:sz w:val="16"/>
                      <w:szCs w:val="16"/>
                    </w:rPr>
                    <w:t>80%</w:t>
                  </w:r>
                </w:p>
              </w:tc>
              <w:tc>
                <w:tcPr>
                  <w:tcW w:w="990" w:type="dxa"/>
                </w:tcPr>
                <w:p w:rsidR="00E17D77" w:rsidRDefault="00E17D77" w:rsidP="00E17D77">
                  <w:pPr>
                    <w:spacing w:before="120" w:after="40"/>
                    <w:jc w:val="center"/>
                    <w:rPr>
                      <w:rFonts w:eastAsia="Times New Roman" w:cs="Arial"/>
                      <w:sz w:val="16"/>
                      <w:szCs w:val="16"/>
                    </w:rPr>
                  </w:pPr>
                  <w:r>
                    <w:rPr>
                      <w:rFonts w:eastAsia="Times New Roman" w:cs="Arial"/>
                      <w:sz w:val="16"/>
                      <w:szCs w:val="16"/>
                    </w:rPr>
                    <w:t>20%</w:t>
                  </w:r>
                </w:p>
              </w:tc>
            </w:tr>
          </w:tbl>
          <w:p w:rsidR="002B6AF6" w:rsidRPr="00EF4F85" w:rsidRDefault="00EF4F85" w:rsidP="00EF4F85">
            <w:pPr>
              <w:spacing w:before="120" w:after="40" w:line="240" w:lineRule="auto"/>
              <w:rPr>
                <w:rFonts w:eastAsia="Times New Roman" w:cs="Arial"/>
                <w:sz w:val="16"/>
                <w:szCs w:val="16"/>
                <w:u w:val="single"/>
              </w:rPr>
            </w:pPr>
            <w:r>
              <w:rPr>
                <w:rFonts w:eastAsia="Times New Roman" w:cs="Arial"/>
                <w:sz w:val="16"/>
                <w:szCs w:val="16"/>
                <w:u w:val="single"/>
              </w:rPr>
              <w:t>Funding Split by Category</w:t>
            </w:r>
          </w:p>
          <w:p w:rsidR="00671B8C" w:rsidRDefault="00671B8C" w:rsidP="00E17D77">
            <w:pPr>
              <w:spacing w:before="120" w:after="40" w:line="240" w:lineRule="auto"/>
              <w:rPr>
                <w:rFonts w:eastAsia="Times New Roman" w:cs="Arial"/>
                <w:sz w:val="16"/>
                <w:szCs w:val="16"/>
              </w:rPr>
            </w:pPr>
          </w:p>
          <w:tbl>
            <w:tblPr>
              <w:tblStyle w:val="TableGrid"/>
              <w:tblpPr w:leftFromText="180" w:rightFromText="180" w:vertAnchor="page" w:horzAnchor="page" w:tblpX="5461" w:tblpY="1"/>
              <w:tblOverlap w:val="never"/>
              <w:tblW w:w="0" w:type="auto"/>
              <w:tblLayout w:type="fixed"/>
              <w:tblLook w:val="04A0" w:firstRow="1" w:lastRow="0" w:firstColumn="1" w:lastColumn="0" w:noHBand="0" w:noVBand="1"/>
            </w:tblPr>
            <w:tblGrid>
              <w:gridCol w:w="1350"/>
              <w:gridCol w:w="1170"/>
            </w:tblGrid>
            <w:tr w:rsidR="00EF4F85" w:rsidTr="00EF4F85">
              <w:trPr>
                <w:trHeight w:val="263"/>
              </w:trPr>
              <w:tc>
                <w:tcPr>
                  <w:tcW w:w="2520" w:type="dxa"/>
                  <w:gridSpan w:val="2"/>
                  <w:shd w:val="clear" w:color="auto" w:fill="D9D9D9" w:themeFill="background1" w:themeFillShade="D9"/>
                </w:tcPr>
                <w:p w:rsidR="00EF4F85" w:rsidRDefault="00FD0E92" w:rsidP="008F7EFA">
                  <w:pPr>
                    <w:spacing w:before="120" w:after="40"/>
                    <w:jc w:val="center"/>
                    <w:rPr>
                      <w:rFonts w:eastAsia="Times New Roman" w:cs="Arial"/>
                      <w:sz w:val="16"/>
                      <w:szCs w:val="16"/>
                    </w:rPr>
                  </w:pPr>
                  <w:r>
                    <w:rPr>
                      <w:rFonts w:eastAsia="Times New Roman" w:cs="Arial"/>
                      <w:sz w:val="16"/>
                      <w:szCs w:val="16"/>
                    </w:rPr>
                    <w:t>“</w:t>
                  </w:r>
                  <w:r w:rsidR="008F7EFA">
                    <w:rPr>
                      <w:rFonts w:eastAsia="Times New Roman" w:cs="Arial"/>
                      <w:sz w:val="16"/>
                      <w:szCs w:val="16"/>
                    </w:rPr>
                    <w:t>Traditional</w:t>
                  </w:r>
                  <w:r w:rsidR="00EF4F85">
                    <w:rPr>
                      <w:rFonts w:eastAsia="Times New Roman" w:cs="Arial"/>
                      <w:sz w:val="16"/>
                      <w:szCs w:val="16"/>
                    </w:rPr>
                    <w:t>” 5310 Mobility Management</w:t>
                  </w:r>
                </w:p>
              </w:tc>
            </w:tr>
            <w:tr w:rsidR="00EF4F85" w:rsidTr="00EF4F85">
              <w:trPr>
                <w:trHeight w:val="353"/>
              </w:trPr>
              <w:tc>
                <w:tcPr>
                  <w:tcW w:w="1350" w:type="dxa"/>
                </w:tcPr>
                <w:p w:rsidR="00EF4F85" w:rsidRDefault="00EF4F85" w:rsidP="00EF4F85">
                  <w:pPr>
                    <w:spacing w:before="120" w:after="40"/>
                    <w:jc w:val="center"/>
                    <w:rPr>
                      <w:rFonts w:eastAsia="Times New Roman" w:cs="Arial"/>
                      <w:sz w:val="16"/>
                      <w:szCs w:val="16"/>
                    </w:rPr>
                  </w:pPr>
                  <w:r>
                    <w:rPr>
                      <w:rFonts w:eastAsia="Times New Roman" w:cs="Arial"/>
                      <w:sz w:val="16"/>
                      <w:szCs w:val="16"/>
                    </w:rPr>
                    <w:t>Federal Share</w:t>
                  </w:r>
                </w:p>
              </w:tc>
              <w:tc>
                <w:tcPr>
                  <w:tcW w:w="1170" w:type="dxa"/>
                </w:tcPr>
                <w:p w:rsidR="00EF4F85" w:rsidRDefault="00EF4F85" w:rsidP="00EF4F85">
                  <w:pPr>
                    <w:spacing w:before="120" w:after="40"/>
                    <w:jc w:val="center"/>
                    <w:rPr>
                      <w:rFonts w:eastAsia="Times New Roman" w:cs="Arial"/>
                      <w:sz w:val="16"/>
                      <w:szCs w:val="16"/>
                    </w:rPr>
                  </w:pPr>
                  <w:r>
                    <w:rPr>
                      <w:rFonts w:eastAsia="Times New Roman" w:cs="Arial"/>
                      <w:sz w:val="16"/>
                      <w:szCs w:val="16"/>
                    </w:rPr>
                    <w:t>State Share</w:t>
                  </w:r>
                </w:p>
              </w:tc>
            </w:tr>
            <w:tr w:rsidR="00EF4F85" w:rsidTr="00EF4F85">
              <w:tc>
                <w:tcPr>
                  <w:tcW w:w="1350" w:type="dxa"/>
                </w:tcPr>
                <w:p w:rsidR="00EF4F85" w:rsidRDefault="00EF4F85" w:rsidP="00EF4F85">
                  <w:pPr>
                    <w:spacing w:before="120" w:after="40"/>
                    <w:jc w:val="center"/>
                    <w:rPr>
                      <w:rFonts w:eastAsia="Times New Roman" w:cs="Arial"/>
                      <w:sz w:val="16"/>
                      <w:szCs w:val="16"/>
                    </w:rPr>
                  </w:pPr>
                  <w:r>
                    <w:rPr>
                      <w:rFonts w:eastAsia="Times New Roman" w:cs="Arial"/>
                      <w:sz w:val="16"/>
                      <w:szCs w:val="16"/>
                    </w:rPr>
                    <w:t>80%</w:t>
                  </w:r>
                </w:p>
              </w:tc>
              <w:tc>
                <w:tcPr>
                  <w:tcW w:w="1170" w:type="dxa"/>
                </w:tcPr>
                <w:p w:rsidR="00EF4F85" w:rsidRDefault="00EF4F85" w:rsidP="00EF4F85">
                  <w:pPr>
                    <w:spacing w:before="120" w:after="40"/>
                    <w:jc w:val="center"/>
                    <w:rPr>
                      <w:rFonts w:eastAsia="Times New Roman" w:cs="Arial"/>
                      <w:sz w:val="16"/>
                      <w:szCs w:val="16"/>
                    </w:rPr>
                  </w:pPr>
                  <w:r>
                    <w:rPr>
                      <w:rFonts w:eastAsia="Times New Roman" w:cs="Arial"/>
                      <w:sz w:val="16"/>
                      <w:szCs w:val="16"/>
                    </w:rPr>
                    <w:t>20%</w:t>
                  </w:r>
                </w:p>
              </w:tc>
            </w:tr>
          </w:tbl>
          <w:tbl>
            <w:tblPr>
              <w:tblStyle w:val="TableGrid"/>
              <w:tblpPr w:leftFromText="180" w:rightFromText="180" w:vertAnchor="page" w:horzAnchor="page" w:tblpX="8566" w:tblpY="1"/>
              <w:tblOverlap w:val="never"/>
              <w:tblW w:w="0" w:type="auto"/>
              <w:tblLayout w:type="fixed"/>
              <w:tblLook w:val="04A0" w:firstRow="1" w:lastRow="0" w:firstColumn="1" w:lastColumn="0" w:noHBand="0" w:noVBand="1"/>
            </w:tblPr>
            <w:tblGrid>
              <w:gridCol w:w="942"/>
              <w:gridCol w:w="943"/>
            </w:tblGrid>
            <w:tr w:rsidR="00EF4F85" w:rsidTr="00EF4F85">
              <w:trPr>
                <w:trHeight w:val="350"/>
              </w:trPr>
              <w:tc>
                <w:tcPr>
                  <w:tcW w:w="1885" w:type="dxa"/>
                  <w:gridSpan w:val="2"/>
                  <w:shd w:val="clear" w:color="auto" w:fill="D9D9D9" w:themeFill="background1" w:themeFillShade="D9"/>
                </w:tcPr>
                <w:p w:rsidR="00EF4F85" w:rsidRDefault="00EF4F85" w:rsidP="00EF4F85">
                  <w:pPr>
                    <w:spacing w:before="120" w:after="40"/>
                    <w:jc w:val="center"/>
                    <w:rPr>
                      <w:rFonts w:eastAsia="Times New Roman" w:cs="Arial"/>
                      <w:sz w:val="16"/>
                      <w:szCs w:val="16"/>
                    </w:rPr>
                  </w:pPr>
                  <w:r>
                    <w:rPr>
                      <w:rFonts w:eastAsia="Times New Roman" w:cs="Arial"/>
                      <w:sz w:val="16"/>
                      <w:szCs w:val="16"/>
                    </w:rPr>
                    <w:t>“Other” 5310 Operating</w:t>
                  </w:r>
                </w:p>
              </w:tc>
            </w:tr>
            <w:tr w:rsidR="00EF4F85" w:rsidTr="00EF4F85">
              <w:trPr>
                <w:trHeight w:val="528"/>
              </w:trPr>
              <w:tc>
                <w:tcPr>
                  <w:tcW w:w="942" w:type="dxa"/>
                </w:tcPr>
                <w:p w:rsidR="00EF4F85" w:rsidRDefault="00EF4F85" w:rsidP="00EF4F85">
                  <w:pPr>
                    <w:spacing w:before="120" w:after="40"/>
                    <w:jc w:val="center"/>
                    <w:rPr>
                      <w:rFonts w:eastAsia="Times New Roman" w:cs="Arial"/>
                      <w:sz w:val="16"/>
                      <w:szCs w:val="16"/>
                    </w:rPr>
                  </w:pPr>
                  <w:r>
                    <w:rPr>
                      <w:rFonts w:eastAsia="Times New Roman" w:cs="Arial"/>
                      <w:sz w:val="16"/>
                      <w:szCs w:val="16"/>
                    </w:rPr>
                    <w:t>Federal Share</w:t>
                  </w:r>
                </w:p>
              </w:tc>
              <w:tc>
                <w:tcPr>
                  <w:tcW w:w="943" w:type="dxa"/>
                </w:tcPr>
                <w:p w:rsidR="00EF4F85" w:rsidRDefault="00EF4F85" w:rsidP="00EF4F85">
                  <w:pPr>
                    <w:spacing w:before="120" w:after="40"/>
                    <w:jc w:val="center"/>
                    <w:rPr>
                      <w:rFonts w:eastAsia="Times New Roman" w:cs="Arial"/>
                      <w:sz w:val="16"/>
                      <w:szCs w:val="16"/>
                    </w:rPr>
                  </w:pPr>
                  <w:r>
                    <w:rPr>
                      <w:rFonts w:eastAsia="Times New Roman" w:cs="Arial"/>
                      <w:sz w:val="16"/>
                      <w:szCs w:val="16"/>
                    </w:rPr>
                    <w:t>Local Share</w:t>
                  </w:r>
                </w:p>
              </w:tc>
            </w:tr>
            <w:tr w:rsidR="00EF4F85" w:rsidTr="00EF4F85">
              <w:trPr>
                <w:trHeight w:val="350"/>
              </w:trPr>
              <w:tc>
                <w:tcPr>
                  <w:tcW w:w="942" w:type="dxa"/>
                </w:tcPr>
                <w:p w:rsidR="00EF4F85" w:rsidRDefault="00EF4F85" w:rsidP="00EF4F85">
                  <w:pPr>
                    <w:spacing w:before="120" w:after="40"/>
                    <w:jc w:val="center"/>
                    <w:rPr>
                      <w:rFonts w:eastAsia="Times New Roman" w:cs="Arial"/>
                      <w:sz w:val="16"/>
                      <w:szCs w:val="16"/>
                    </w:rPr>
                  </w:pPr>
                  <w:r>
                    <w:rPr>
                      <w:rFonts w:eastAsia="Times New Roman" w:cs="Arial"/>
                      <w:sz w:val="16"/>
                      <w:szCs w:val="16"/>
                    </w:rPr>
                    <w:t>50%</w:t>
                  </w:r>
                </w:p>
              </w:tc>
              <w:tc>
                <w:tcPr>
                  <w:tcW w:w="943" w:type="dxa"/>
                </w:tcPr>
                <w:p w:rsidR="00EF4F85" w:rsidRDefault="00EF4F85" w:rsidP="00EF4F85">
                  <w:pPr>
                    <w:spacing w:before="120" w:after="40"/>
                    <w:jc w:val="center"/>
                    <w:rPr>
                      <w:rFonts w:eastAsia="Times New Roman" w:cs="Arial"/>
                      <w:sz w:val="16"/>
                      <w:szCs w:val="16"/>
                    </w:rPr>
                  </w:pPr>
                  <w:r>
                    <w:rPr>
                      <w:rFonts w:eastAsia="Times New Roman" w:cs="Arial"/>
                      <w:sz w:val="16"/>
                      <w:szCs w:val="16"/>
                    </w:rPr>
                    <w:t>50%</w:t>
                  </w:r>
                </w:p>
              </w:tc>
            </w:tr>
          </w:tbl>
          <w:p w:rsidR="00671B8C" w:rsidRPr="00FA0BEF" w:rsidRDefault="00671B8C" w:rsidP="00B46A5B">
            <w:pPr>
              <w:spacing w:before="120" w:after="40" w:line="240" w:lineRule="auto"/>
              <w:rPr>
                <w:rFonts w:eastAsia="Times New Roman" w:cs="Arial"/>
                <w:sz w:val="16"/>
                <w:szCs w:val="16"/>
              </w:rPr>
            </w:pPr>
          </w:p>
        </w:tc>
      </w:tr>
      <w:tr w:rsidR="003940BA" w:rsidRPr="00FA0BEF" w:rsidTr="00336712">
        <w:trPr>
          <w:cantSplit/>
          <w:trHeight w:val="1403"/>
        </w:trPr>
        <w:tc>
          <w:tcPr>
            <w:tcW w:w="10737" w:type="dxa"/>
            <w:gridSpan w:val="6"/>
            <w:tcBorders>
              <w:bottom w:val="single" w:sz="24" w:space="0" w:color="auto"/>
            </w:tcBorders>
            <w:shd w:val="clear" w:color="auto" w:fill="D9D9D9" w:themeFill="background1" w:themeFillShade="D9"/>
          </w:tcPr>
          <w:p w:rsidR="003940BA" w:rsidRDefault="003940BA" w:rsidP="00E17D77">
            <w:pPr>
              <w:spacing w:before="120" w:after="40"/>
              <w:jc w:val="center"/>
              <w:rPr>
                <w:rFonts w:eastAsia="Times New Roman" w:cs="Arial"/>
                <w:sz w:val="16"/>
                <w:szCs w:val="16"/>
              </w:rPr>
            </w:pPr>
            <w:r>
              <w:rPr>
                <w:rFonts w:eastAsia="Times New Roman" w:cs="Arial"/>
                <w:sz w:val="16"/>
                <w:szCs w:val="16"/>
              </w:rPr>
              <w:t xml:space="preserve">If requesting funds for a vehicle the pricing is as follows: </w:t>
            </w:r>
          </w:p>
          <w:p w:rsidR="003940BA" w:rsidRDefault="00450F96" w:rsidP="00ED3499">
            <w:pPr>
              <w:spacing w:before="120" w:after="40"/>
              <w:jc w:val="center"/>
              <w:rPr>
                <w:rFonts w:eastAsia="Times New Roman" w:cs="Arial"/>
                <w:sz w:val="16"/>
                <w:szCs w:val="16"/>
              </w:rPr>
            </w:pPr>
            <w:r>
              <w:rPr>
                <w:rFonts w:eastAsia="Times New Roman" w:cs="Arial"/>
                <w:sz w:val="16"/>
                <w:szCs w:val="16"/>
              </w:rPr>
              <w:t>Standard SMART 23ft. Bus: $</w:t>
            </w:r>
            <w:r w:rsidR="00ED3499">
              <w:rPr>
                <w:rFonts w:eastAsia="Times New Roman" w:cs="Arial"/>
                <w:sz w:val="16"/>
                <w:szCs w:val="16"/>
              </w:rPr>
              <w:t>65</w:t>
            </w:r>
            <w:r w:rsidR="00C81CE9">
              <w:rPr>
                <w:rFonts w:eastAsia="Times New Roman" w:cs="Arial"/>
                <w:sz w:val="16"/>
                <w:szCs w:val="16"/>
              </w:rPr>
              <w:t>,000</w:t>
            </w:r>
            <w:r w:rsidR="003940BA">
              <w:rPr>
                <w:rFonts w:eastAsia="Times New Roman" w:cs="Arial"/>
                <w:sz w:val="16"/>
                <w:szCs w:val="16"/>
              </w:rPr>
              <w:t xml:space="preserve"> (Federal: $</w:t>
            </w:r>
            <w:r w:rsidR="00BA2EAB">
              <w:rPr>
                <w:rFonts w:eastAsia="Times New Roman" w:cs="Arial"/>
                <w:sz w:val="16"/>
                <w:szCs w:val="16"/>
              </w:rPr>
              <w:t>5</w:t>
            </w:r>
            <w:r w:rsidR="00ED3499">
              <w:rPr>
                <w:rFonts w:eastAsia="Times New Roman" w:cs="Arial"/>
                <w:sz w:val="16"/>
                <w:szCs w:val="16"/>
              </w:rPr>
              <w:t>2</w:t>
            </w:r>
            <w:r w:rsidR="00BA2EAB">
              <w:rPr>
                <w:rFonts w:eastAsia="Times New Roman" w:cs="Arial"/>
                <w:sz w:val="16"/>
                <w:szCs w:val="16"/>
              </w:rPr>
              <w:t>,000</w:t>
            </w:r>
            <w:r w:rsidR="003940BA">
              <w:rPr>
                <w:rFonts w:eastAsia="Times New Roman" w:cs="Arial"/>
                <w:sz w:val="16"/>
                <w:szCs w:val="16"/>
              </w:rPr>
              <w:t>/State:$</w:t>
            </w:r>
            <w:r w:rsidR="00BA2EAB">
              <w:rPr>
                <w:rFonts w:eastAsia="Times New Roman" w:cs="Arial"/>
                <w:sz w:val="16"/>
                <w:szCs w:val="16"/>
              </w:rPr>
              <w:t>1</w:t>
            </w:r>
            <w:r w:rsidR="00ED3499">
              <w:rPr>
                <w:rFonts w:eastAsia="Times New Roman" w:cs="Arial"/>
                <w:sz w:val="16"/>
                <w:szCs w:val="16"/>
              </w:rPr>
              <w:t>3</w:t>
            </w:r>
            <w:r w:rsidR="00BA2EAB">
              <w:rPr>
                <w:rFonts w:eastAsia="Times New Roman" w:cs="Arial"/>
                <w:sz w:val="16"/>
                <w:szCs w:val="16"/>
              </w:rPr>
              <w:t>,000</w:t>
            </w:r>
            <w:r w:rsidR="003940BA">
              <w:rPr>
                <w:rFonts w:eastAsia="Times New Roman" w:cs="Arial"/>
                <w:sz w:val="16"/>
                <w:szCs w:val="16"/>
              </w:rPr>
              <w:t>)</w:t>
            </w:r>
          </w:p>
          <w:p w:rsidR="003940BA" w:rsidRDefault="00301579" w:rsidP="00E17D77">
            <w:pPr>
              <w:spacing w:before="120" w:after="40"/>
              <w:jc w:val="center"/>
              <w:rPr>
                <w:rFonts w:eastAsia="Times New Roman" w:cs="Arial"/>
                <w:sz w:val="16"/>
                <w:szCs w:val="16"/>
              </w:rPr>
            </w:pPr>
            <w:r>
              <w:rPr>
                <w:rFonts w:eastAsia="Times New Roman" w:cs="Arial"/>
                <w:sz w:val="16"/>
                <w:szCs w:val="16"/>
              </w:rPr>
              <w:t>Standard SMART Van: $</w:t>
            </w:r>
            <w:r w:rsidR="00ED3499">
              <w:rPr>
                <w:rFonts w:eastAsia="Times New Roman" w:cs="Arial"/>
                <w:sz w:val="16"/>
                <w:szCs w:val="16"/>
              </w:rPr>
              <w:t>60,000</w:t>
            </w:r>
            <w:r w:rsidR="00716CB2">
              <w:rPr>
                <w:rFonts w:eastAsia="Times New Roman" w:cs="Arial"/>
                <w:sz w:val="16"/>
                <w:szCs w:val="16"/>
              </w:rPr>
              <w:t xml:space="preserve"> (Federal: $</w:t>
            </w:r>
            <w:r w:rsidR="00ED3499">
              <w:rPr>
                <w:rFonts w:eastAsia="Times New Roman" w:cs="Arial"/>
                <w:sz w:val="16"/>
                <w:szCs w:val="16"/>
              </w:rPr>
              <w:t>48,000</w:t>
            </w:r>
            <w:r w:rsidR="003940BA">
              <w:rPr>
                <w:rFonts w:eastAsia="Times New Roman" w:cs="Arial"/>
                <w:sz w:val="16"/>
                <w:szCs w:val="16"/>
              </w:rPr>
              <w:t>/State: $</w:t>
            </w:r>
            <w:r w:rsidR="00ED3499">
              <w:rPr>
                <w:rFonts w:eastAsia="Times New Roman" w:cs="Arial"/>
                <w:sz w:val="16"/>
                <w:szCs w:val="16"/>
              </w:rPr>
              <w:t>12,000</w:t>
            </w:r>
            <w:r w:rsidR="003940BA">
              <w:rPr>
                <w:rFonts w:eastAsia="Times New Roman" w:cs="Arial"/>
                <w:sz w:val="16"/>
                <w:szCs w:val="16"/>
              </w:rPr>
              <w:t>)</w:t>
            </w:r>
          </w:p>
          <w:p w:rsidR="003940BA" w:rsidRDefault="00F70D24" w:rsidP="00081772">
            <w:pPr>
              <w:spacing w:before="120" w:after="40"/>
              <w:jc w:val="center"/>
              <w:rPr>
                <w:rFonts w:eastAsia="Times New Roman" w:cs="Arial"/>
                <w:sz w:val="16"/>
                <w:szCs w:val="16"/>
              </w:rPr>
            </w:pPr>
            <w:r>
              <w:rPr>
                <w:rFonts w:eastAsia="Times New Roman" w:cs="Arial"/>
                <w:sz w:val="16"/>
                <w:szCs w:val="16"/>
              </w:rPr>
              <w:t>A</w:t>
            </w:r>
            <w:r w:rsidR="003940BA">
              <w:rPr>
                <w:rFonts w:eastAsia="Times New Roman" w:cs="Arial"/>
                <w:sz w:val="16"/>
                <w:szCs w:val="16"/>
              </w:rPr>
              <w:t xml:space="preserve">pplicant is responsible for obtaining a quote </w:t>
            </w:r>
            <w:r w:rsidR="008F780F">
              <w:rPr>
                <w:rFonts w:eastAsia="Times New Roman" w:cs="Arial"/>
                <w:sz w:val="16"/>
                <w:szCs w:val="16"/>
              </w:rPr>
              <w:t xml:space="preserve">to determine the estimated cost of any </w:t>
            </w:r>
            <w:r w:rsidR="006239D7">
              <w:rPr>
                <w:rFonts w:eastAsia="Times New Roman" w:cs="Arial"/>
                <w:sz w:val="16"/>
                <w:szCs w:val="16"/>
              </w:rPr>
              <w:t xml:space="preserve">capital </w:t>
            </w:r>
            <w:r w:rsidR="008F780F">
              <w:rPr>
                <w:rFonts w:eastAsia="Times New Roman" w:cs="Arial"/>
                <w:sz w:val="16"/>
                <w:szCs w:val="16"/>
              </w:rPr>
              <w:t xml:space="preserve">item that </w:t>
            </w:r>
            <w:r>
              <w:rPr>
                <w:rFonts w:eastAsia="Times New Roman" w:cs="Arial"/>
                <w:sz w:val="16"/>
                <w:szCs w:val="16"/>
              </w:rPr>
              <w:t xml:space="preserve">differs from </w:t>
            </w:r>
            <w:r w:rsidR="00081772">
              <w:rPr>
                <w:rFonts w:eastAsia="Times New Roman" w:cs="Arial"/>
                <w:sz w:val="16"/>
                <w:szCs w:val="16"/>
              </w:rPr>
              <w:t>those that are</w:t>
            </w:r>
            <w:r>
              <w:rPr>
                <w:rFonts w:eastAsia="Times New Roman" w:cs="Arial"/>
                <w:sz w:val="16"/>
                <w:szCs w:val="16"/>
              </w:rPr>
              <w:t xml:space="preserve"> listed above.</w:t>
            </w:r>
          </w:p>
        </w:tc>
      </w:tr>
      <w:tr w:rsidR="00913B8D" w:rsidRPr="00FA0BEF" w:rsidTr="00336712">
        <w:trPr>
          <w:cantSplit/>
          <w:trHeight w:val="198"/>
        </w:trPr>
        <w:tc>
          <w:tcPr>
            <w:tcW w:w="10737" w:type="dxa"/>
            <w:gridSpan w:val="6"/>
            <w:tcBorders>
              <w:top w:val="single" w:sz="24" w:space="0" w:color="auto"/>
              <w:bottom w:val="single" w:sz="4" w:space="0" w:color="000000"/>
            </w:tcBorders>
            <w:vAlign w:val="center"/>
          </w:tcPr>
          <w:p w:rsidR="00AB3820" w:rsidRPr="000B5ECB" w:rsidRDefault="00AB3820" w:rsidP="00336712">
            <w:pPr>
              <w:spacing w:before="120" w:after="40" w:line="240" w:lineRule="auto"/>
              <w:jc w:val="center"/>
              <w:rPr>
                <w:rFonts w:eastAsia="Times New Roman" w:cs="Arial"/>
                <w:b/>
                <w:sz w:val="16"/>
                <w:szCs w:val="16"/>
              </w:rPr>
            </w:pPr>
            <w:r w:rsidRPr="000B5ECB">
              <w:rPr>
                <w:rFonts w:eastAsia="Times New Roman" w:cs="Arial"/>
                <w:b/>
                <w:sz w:val="16"/>
                <w:szCs w:val="16"/>
              </w:rPr>
              <w:t xml:space="preserve">Please enter the dollar amount requested for the project </w:t>
            </w:r>
            <w:r w:rsidR="00336712" w:rsidRPr="000B5ECB">
              <w:rPr>
                <w:rFonts w:eastAsia="Times New Roman" w:cs="Arial"/>
                <w:b/>
                <w:sz w:val="16"/>
                <w:szCs w:val="16"/>
              </w:rPr>
              <w:t>in the appropriate boxes below</w:t>
            </w:r>
            <w:r w:rsidRPr="000B5ECB">
              <w:rPr>
                <w:rFonts w:eastAsia="Times New Roman" w:cs="Arial"/>
                <w:b/>
                <w:sz w:val="16"/>
                <w:szCs w:val="16"/>
              </w:rPr>
              <w:t>.</w:t>
            </w:r>
          </w:p>
          <w:p w:rsidR="00913B8D" w:rsidRPr="00336712" w:rsidRDefault="00AB3820" w:rsidP="00336712">
            <w:pPr>
              <w:pStyle w:val="ListParagraph"/>
              <w:numPr>
                <w:ilvl w:val="0"/>
                <w:numId w:val="5"/>
              </w:numPr>
              <w:spacing w:before="120" w:after="40" w:line="240" w:lineRule="auto"/>
              <w:jc w:val="center"/>
              <w:rPr>
                <w:rFonts w:eastAsia="Times New Roman" w:cs="Arial"/>
                <w:sz w:val="16"/>
                <w:szCs w:val="16"/>
              </w:rPr>
            </w:pPr>
            <w:r w:rsidRPr="00336712">
              <w:rPr>
                <w:rFonts w:eastAsia="Times New Roman" w:cs="Arial"/>
                <w:sz w:val="16"/>
                <w:szCs w:val="16"/>
              </w:rPr>
              <w:t>If the project falls under the Capital o</w:t>
            </w:r>
            <w:r w:rsidR="00336712" w:rsidRPr="00336712">
              <w:rPr>
                <w:rFonts w:eastAsia="Times New Roman" w:cs="Arial"/>
                <w:sz w:val="16"/>
                <w:szCs w:val="16"/>
              </w:rPr>
              <w:t>r Mobility Management category</w:t>
            </w:r>
            <w:r w:rsidRPr="00336712">
              <w:rPr>
                <w:rFonts w:eastAsia="Times New Roman" w:cs="Arial"/>
                <w:sz w:val="16"/>
                <w:szCs w:val="16"/>
              </w:rPr>
              <w:t xml:space="preserve"> please enter a dollar amount in the Total, Federal and State Amount boxes.</w:t>
            </w:r>
          </w:p>
          <w:p w:rsidR="00AB3820" w:rsidRPr="00336712" w:rsidRDefault="00AB3820" w:rsidP="00336712">
            <w:pPr>
              <w:pStyle w:val="ListParagraph"/>
              <w:numPr>
                <w:ilvl w:val="0"/>
                <w:numId w:val="5"/>
              </w:numPr>
              <w:spacing w:before="120" w:after="40" w:line="240" w:lineRule="auto"/>
              <w:rPr>
                <w:rFonts w:eastAsia="Times New Roman" w:cs="Arial"/>
                <w:sz w:val="16"/>
                <w:szCs w:val="16"/>
              </w:rPr>
            </w:pPr>
            <w:r w:rsidRPr="00336712">
              <w:rPr>
                <w:rFonts w:eastAsia="Times New Roman" w:cs="Arial"/>
                <w:sz w:val="16"/>
                <w:szCs w:val="16"/>
              </w:rPr>
              <w:t xml:space="preserve">If the project falls under the Operating category </w:t>
            </w:r>
            <w:r w:rsidR="00336712" w:rsidRPr="00336712">
              <w:rPr>
                <w:rFonts w:eastAsia="Times New Roman" w:cs="Arial"/>
                <w:sz w:val="16"/>
                <w:szCs w:val="16"/>
              </w:rPr>
              <w:t>please enter a dollar amount in the Total, Federal and Local Match boxes.</w:t>
            </w:r>
          </w:p>
        </w:tc>
      </w:tr>
      <w:tr w:rsidR="00913B8D" w:rsidRPr="00FA0BEF" w:rsidTr="00474FD2">
        <w:trPr>
          <w:cantSplit/>
          <w:trHeight w:val="548"/>
        </w:trPr>
        <w:tc>
          <w:tcPr>
            <w:tcW w:w="2684" w:type="dxa"/>
            <w:tcBorders>
              <w:top w:val="nil"/>
              <w:bottom w:val="single" w:sz="4" w:space="0" w:color="000000"/>
            </w:tcBorders>
            <w:shd w:val="clear" w:color="auto" w:fill="D9D9D9" w:themeFill="background1" w:themeFillShade="D9"/>
            <w:vAlign w:val="center"/>
          </w:tcPr>
          <w:p w:rsidR="00913B8D" w:rsidRDefault="00913B8D" w:rsidP="00913B8D">
            <w:pPr>
              <w:spacing w:before="120" w:after="40" w:line="240" w:lineRule="auto"/>
              <w:jc w:val="center"/>
              <w:rPr>
                <w:rFonts w:eastAsia="Times New Roman" w:cs="Arial"/>
                <w:sz w:val="16"/>
                <w:szCs w:val="16"/>
              </w:rPr>
            </w:pPr>
            <w:r>
              <w:rPr>
                <w:rFonts w:eastAsia="Times New Roman" w:cs="Arial"/>
                <w:sz w:val="16"/>
                <w:szCs w:val="16"/>
              </w:rPr>
              <w:t>Total Amount Requested</w:t>
            </w:r>
          </w:p>
        </w:tc>
        <w:tc>
          <w:tcPr>
            <w:tcW w:w="2684" w:type="dxa"/>
            <w:gridSpan w:val="2"/>
            <w:tcBorders>
              <w:top w:val="nil"/>
              <w:bottom w:val="single" w:sz="4" w:space="0" w:color="000000"/>
            </w:tcBorders>
            <w:shd w:val="clear" w:color="auto" w:fill="D9D9D9" w:themeFill="background1" w:themeFillShade="D9"/>
            <w:vAlign w:val="center"/>
          </w:tcPr>
          <w:p w:rsidR="00913B8D" w:rsidRDefault="00913B8D" w:rsidP="00913B8D">
            <w:pPr>
              <w:spacing w:before="120" w:after="40" w:line="240" w:lineRule="auto"/>
              <w:jc w:val="center"/>
              <w:rPr>
                <w:rFonts w:eastAsia="Times New Roman" w:cs="Arial"/>
                <w:sz w:val="16"/>
                <w:szCs w:val="16"/>
              </w:rPr>
            </w:pPr>
            <w:r>
              <w:rPr>
                <w:rFonts w:eastAsia="Times New Roman" w:cs="Arial"/>
                <w:sz w:val="16"/>
                <w:szCs w:val="16"/>
              </w:rPr>
              <w:t>Federal Amount Requested</w:t>
            </w:r>
          </w:p>
        </w:tc>
        <w:tc>
          <w:tcPr>
            <w:tcW w:w="2684" w:type="dxa"/>
            <w:gridSpan w:val="2"/>
            <w:tcBorders>
              <w:top w:val="nil"/>
              <w:bottom w:val="single" w:sz="4" w:space="0" w:color="000000"/>
            </w:tcBorders>
            <w:shd w:val="clear" w:color="auto" w:fill="D9D9D9" w:themeFill="background1" w:themeFillShade="D9"/>
            <w:vAlign w:val="center"/>
          </w:tcPr>
          <w:p w:rsidR="00913B8D" w:rsidRDefault="00913B8D" w:rsidP="00913B8D">
            <w:pPr>
              <w:spacing w:before="120" w:after="40" w:line="240" w:lineRule="auto"/>
              <w:jc w:val="center"/>
              <w:rPr>
                <w:rFonts w:eastAsia="Times New Roman" w:cs="Arial"/>
                <w:sz w:val="16"/>
                <w:szCs w:val="16"/>
              </w:rPr>
            </w:pPr>
            <w:r>
              <w:rPr>
                <w:rFonts w:eastAsia="Times New Roman" w:cs="Arial"/>
                <w:sz w:val="16"/>
                <w:szCs w:val="16"/>
              </w:rPr>
              <w:t>State Match Amount</w:t>
            </w:r>
          </w:p>
        </w:tc>
        <w:tc>
          <w:tcPr>
            <w:tcW w:w="2685" w:type="dxa"/>
            <w:tcBorders>
              <w:top w:val="nil"/>
              <w:bottom w:val="single" w:sz="4" w:space="0" w:color="000000"/>
            </w:tcBorders>
            <w:shd w:val="clear" w:color="auto" w:fill="D9D9D9" w:themeFill="background1" w:themeFillShade="D9"/>
            <w:vAlign w:val="center"/>
          </w:tcPr>
          <w:p w:rsidR="00913B8D" w:rsidRDefault="00913B8D" w:rsidP="00913B8D">
            <w:pPr>
              <w:spacing w:before="120" w:after="40" w:line="240" w:lineRule="auto"/>
              <w:jc w:val="center"/>
              <w:rPr>
                <w:rFonts w:eastAsia="Times New Roman" w:cs="Arial"/>
                <w:sz w:val="16"/>
                <w:szCs w:val="16"/>
              </w:rPr>
            </w:pPr>
            <w:r>
              <w:rPr>
                <w:rFonts w:eastAsia="Times New Roman" w:cs="Arial"/>
                <w:sz w:val="16"/>
                <w:szCs w:val="16"/>
              </w:rPr>
              <w:t>Local Match Amount</w:t>
            </w:r>
          </w:p>
        </w:tc>
      </w:tr>
      <w:tr w:rsidR="00913B8D" w:rsidRPr="00FA0BEF" w:rsidTr="00336712">
        <w:trPr>
          <w:cantSplit/>
          <w:trHeight w:val="953"/>
        </w:trPr>
        <w:tc>
          <w:tcPr>
            <w:tcW w:w="2684" w:type="dxa"/>
            <w:tcBorders>
              <w:top w:val="nil"/>
              <w:bottom w:val="single" w:sz="24" w:space="0" w:color="auto"/>
            </w:tcBorders>
            <w:vAlign w:val="center"/>
          </w:tcPr>
          <w:p w:rsidR="00913B8D" w:rsidRDefault="00336712" w:rsidP="000B5ECB">
            <w:pPr>
              <w:spacing w:before="120" w:after="40" w:line="240" w:lineRule="auto"/>
              <w:jc w:val="center"/>
              <w:rPr>
                <w:rFonts w:eastAsia="Times New Roman" w:cs="Arial"/>
                <w:sz w:val="16"/>
                <w:szCs w:val="16"/>
              </w:rPr>
            </w:pPr>
            <w:r>
              <w:rPr>
                <w:rFonts w:eastAsia="Times New Roman" w:cs="Arial"/>
                <w:sz w:val="16"/>
                <w:szCs w:val="16"/>
              </w:rPr>
              <w:t>$</w:t>
            </w:r>
          </w:p>
        </w:tc>
        <w:tc>
          <w:tcPr>
            <w:tcW w:w="2684" w:type="dxa"/>
            <w:gridSpan w:val="2"/>
            <w:tcBorders>
              <w:top w:val="nil"/>
              <w:bottom w:val="single" w:sz="24" w:space="0" w:color="auto"/>
            </w:tcBorders>
            <w:vAlign w:val="center"/>
          </w:tcPr>
          <w:p w:rsidR="00913B8D" w:rsidRDefault="00336712" w:rsidP="000B5ECB">
            <w:pPr>
              <w:spacing w:before="120" w:after="40" w:line="240" w:lineRule="auto"/>
              <w:jc w:val="center"/>
              <w:rPr>
                <w:rFonts w:eastAsia="Times New Roman" w:cs="Arial"/>
                <w:sz w:val="16"/>
                <w:szCs w:val="16"/>
              </w:rPr>
            </w:pPr>
            <w:r>
              <w:rPr>
                <w:rFonts w:eastAsia="Times New Roman" w:cs="Arial"/>
                <w:sz w:val="16"/>
                <w:szCs w:val="16"/>
              </w:rPr>
              <w:t>$</w:t>
            </w:r>
          </w:p>
        </w:tc>
        <w:tc>
          <w:tcPr>
            <w:tcW w:w="2684" w:type="dxa"/>
            <w:gridSpan w:val="2"/>
            <w:tcBorders>
              <w:top w:val="nil"/>
              <w:bottom w:val="single" w:sz="24" w:space="0" w:color="auto"/>
            </w:tcBorders>
            <w:vAlign w:val="center"/>
          </w:tcPr>
          <w:p w:rsidR="00913B8D" w:rsidRDefault="00336712" w:rsidP="000B5ECB">
            <w:pPr>
              <w:spacing w:before="120" w:after="40" w:line="240" w:lineRule="auto"/>
              <w:jc w:val="center"/>
              <w:rPr>
                <w:rFonts w:eastAsia="Times New Roman" w:cs="Arial"/>
                <w:sz w:val="16"/>
                <w:szCs w:val="16"/>
              </w:rPr>
            </w:pPr>
            <w:r>
              <w:rPr>
                <w:rFonts w:eastAsia="Times New Roman" w:cs="Arial"/>
                <w:sz w:val="16"/>
                <w:szCs w:val="16"/>
              </w:rPr>
              <w:t>$</w:t>
            </w:r>
          </w:p>
        </w:tc>
        <w:tc>
          <w:tcPr>
            <w:tcW w:w="2685" w:type="dxa"/>
            <w:tcBorders>
              <w:top w:val="nil"/>
              <w:bottom w:val="single" w:sz="24" w:space="0" w:color="auto"/>
            </w:tcBorders>
            <w:vAlign w:val="center"/>
          </w:tcPr>
          <w:p w:rsidR="00913B8D" w:rsidRDefault="00336712" w:rsidP="00336712">
            <w:pPr>
              <w:spacing w:before="120" w:after="40" w:line="240" w:lineRule="auto"/>
              <w:jc w:val="center"/>
              <w:rPr>
                <w:rFonts w:eastAsia="Times New Roman" w:cs="Arial"/>
                <w:sz w:val="16"/>
                <w:szCs w:val="16"/>
              </w:rPr>
            </w:pPr>
            <w:r>
              <w:rPr>
                <w:rFonts w:eastAsia="Times New Roman" w:cs="Arial"/>
                <w:sz w:val="16"/>
                <w:szCs w:val="16"/>
              </w:rPr>
              <w:t>$</w:t>
            </w:r>
          </w:p>
        </w:tc>
      </w:tr>
      <w:tr w:rsidR="00913B8D" w:rsidRPr="00FA0BEF" w:rsidTr="005D4C92">
        <w:trPr>
          <w:cantSplit/>
          <w:trHeight w:val="2919"/>
        </w:trPr>
        <w:tc>
          <w:tcPr>
            <w:tcW w:w="10737" w:type="dxa"/>
            <w:gridSpan w:val="6"/>
          </w:tcPr>
          <w:p w:rsidR="00913B8D" w:rsidRPr="00FA0BEF" w:rsidRDefault="00913B8D" w:rsidP="00FA0BEF">
            <w:pPr>
              <w:spacing w:before="120" w:after="40" w:line="240" w:lineRule="auto"/>
              <w:rPr>
                <w:rFonts w:eastAsia="Times New Roman" w:cs="Arial"/>
                <w:sz w:val="16"/>
                <w:szCs w:val="16"/>
              </w:rPr>
            </w:pPr>
            <w:r w:rsidRPr="00FA0BEF">
              <w:rPr>
                <w:rFonts w:eastAsia="Times New Roman" w:cs="Arial"/>
                <w:sz w:val="16"/>
                <w:szCs w:val="16"/>
              </w:rPr>
              <w:lastRenderedPageBreak/>
              <w:t xml:space="preserve">Please identify the </w:t>
            </w:r>
            <w:r>
              <w:rPr>
                <w:rFonts w:eastAsia="Times New Roman" w:cs="Arial"/>
                <w:sz w:val="16"/>
                <w:szCs w:val="16"/>
              </w:rPr>
              <w:t xml:space="preserve">specific </w:t>
            </w:r>
            <w:r w:rsidRPr="00FA0BEF">
              <w:rPr>
                <w:rFonts w:eastAsia="Times New Roman" w:cs="Arial"/>
                <w:sz w:val="16"/>
                <w:szCs w:val="16"/>
              </w:rPr>
              <w:t>source</w:t>
            </w:r>
            <w:r>
              <w:rPr>
                <w:rFonts w:eastAsia="Times New Roman" w:cs="Arial"/>
                <w:sz w:val="16"/>
                <w:szCs w:val="16"/>
              </w:rPr>
              <w:t>(s)</w:t>
            </w:r>
            <w:r w:rsidRPr="00FA0BEF">
              <w:rPr>
                <w:rFonts w:eastAsia="Times New Roman" w:cs="Arial"/>
                <w:sz w:val="16"/>
                <w:szCs w:val="16"/>
              </w:rPr>
              <w:t xml:space="preserve"> of the match</w:t>
            </w:r>
            <w:r>
              <w:rPr>
                <w:rFonts w:eastAsia="Times New Roman" w:cs="Arial"/>
                <w:sz w:val="16"/>
                <w:szCs w:val="16"/>
              </w:rPr>
              <w:t xml:space="preserve"> funds that will be used for this project. If applying under the Capital or Mobility Management categories please list MDOT as the match source.</w:t>
            </w:r>
          </w:p>
          <w:p w:rsidR="00913B8D" w:rsidRPr="00FA0BEF" w:rsidRDefault="00913B8D" w:rsidP="00FA0BEF">
            <w:pPr>
              <w:spacing w:before="120" w:after="40" w:line="240" w:lineRule="auto"/>
              <w:rPr>
                <w:rFonts w:eastAsia="Times New Roman" w:cs="Arial"/>
                <w:sz w:val="16"/>
                <w:szCs w:val="16"/>
              </w:rPr>
            </w:pPr>
          </w:p>
          <w:p w:rsidR="00913B8D" w:rsidRDefault="00913B8D" w:rsidP="00906A45">
            <w:pPr>
              <w:spacing w:before="120" w:after="40" w:line="240" w:lineRule="auto"/>
              <w:rPr>
                <w:rFonts w:eastAsia="Times New Roman" w:cs="Arial"/>
                <w:sz w:val="16"/>
                <w:szCs w:val="16"/>
              </w:rPr>
            </w:pPr>
          </w:p>
          <w:p w:rsidR="00913B8D" w:rsidRDefault="00913B8D" w:rsidP="00906A45">
            <w:pPr>
              <w:spacing w:before="120" w:after="40" w:line="240" w:lineRule="auto"/>
              <w:rPr>
                <w:rFonts w:eastAsia="Times New Roman" w:cs="Arial"/>
                <w:sz w:val="16"/>
                <w:szCs w:val="16"/>
              </w:rPr>
            </w:pPr>
          </w:p>
          <w:p w:rsidR="00913B8D" w:rsidRDefault="00913B8D" w:rsidP="00906A45">
            <w:pPr>
              <w:spacing w:before="120" w:after="40" w:line="240" w:lineRule="auto"/>
              <w:rPr>
                <w:rFonts w:eastAsia="Times New Roman" w:cs="Arial"/>
                <w:sz w:val="16"/>
                <w:szCs w:val="16"/>
              </w:rPr>
            </w:pPr>
          </w:p>
          <w:p w:rsidR="00913B8D" w:rsidRDefault="00913B8D" w:rsidP="00FA0BEF">
            <w:pPr>
              <w:spacing w:before="120" w:after="40" w:line="240" w:lineRule="auto"/>
              <w:rPr>
                <w:rFonts w:eastAsia="Times New Roman" w:cs="Arial"/>
                <w:sz w:val="16"/>
                <w:szCs w:val="16"/>
              </w:rPr>
            </w:pPr>
          </w:p>
        </w:tc>
      </w:tr>
      <w:tr w:rsidR="00E7524F" w:rsidRPr="00FA0BEF" w:rsidTr="00474FD2">
        <w:trPr>
          <w:cantSplit/>
          <w:trHeight w:val="809"/>
        </w:trPr>
        <w:tc>
          <w:tcPr>
            <w:tcW w:w="10737" w:type="dxa"/>
            <w:gridSpan w:val="6"/>
            <w:tcBorders>
              <w:bottom w:val="single" w:sz="4" w:space="0" w:color="000000"/>
            </w:tcBorders>
            <w:shd w:val="clear" w:color="auto" w:fill="BFBFBF" w:themeFill="background1" w:themeFillShade="BF"/>
            <w:vAlign w:val="center"/>
          </w:tcPr>
          <w:p w:rsidR="00E7524F" w:rsidRPr="00FA0BEF" w:rsidRDefault="00474FD2" w:rsidP="00474FD2">
            <w:pPr>
              <w:spacing w:before="120" w:after="40" w:line="240" w:lineRule="auto"/>
              <w:jc w:val="center"/>
              <w:rPr>
                <w:rFonts w:eastAsia="Times New Roman" w:cs="Arial"/>
                <w:sz w:val="16"/>
                <w:szCs w:val="16"/>
              </w:rPr>
            </w:pPr>
            <w:r>
              <w:rPr>
                <w:rFonts w:eastAsia="Times New Roman" w:cs="Arial"/>
                <w:sz w:val="16"/>
                <w:szCs w:val="16"/>
              </w:rPr>
              <w:t>Please indicate the type of project requested in this application below:</w:t>
            </w:r>
          </w:p>
        </w:tc>
      </w:tr>
      <w:tr w:rsidR="00E7524F" w:rsidRPr="00FA0BEF" w:rsidTr="00474FD2">
        <w:trPr>
          <w:cantSplit/>
          <w:trHeight w:val="70"/>
        </w:trPr>
        <w:tc>
          <w:tcPr>
            <w:tcW w:w="3579" w:type="dxa"/>
            <w:gridSpan w:val="2"/>
            <w:tcBorders>
              <w:bottom w:val="single" w:sz="4" w:space="0" w:color="000000"/>
            </w:tcBorders>
            <w:shd w:val="clear" w:color="auto" w:fill="D9D9D9" w:themeFill="background1" w:themeFillShade="D9"/>
            <w:vAlign w:val="bottom"/>
          </w:tcPr>
          <w:p w:rsidR="00E7524F" w:rsidRPr="00FA0BEF" w:rsidRDefault="00E7524F" w:rsidP="00E7524F">
            <w:pPr>
              <w:spacing w:before="120" w:after="40" w:line="240" w:lineRule="auto"/>
              <w:jc w:val="center"/>
              <w:rPr>
                <w:rFonts w:eastAsia="Times New Roman" w:cs="Arial"/>
                <w:sz w:val="16"/>
                <w:szCs w:val="16"/>
              </w:rPr>
            </w:pPr>
            <w:r>
              <w:rPr>
                <w:rFonts w:eastAsia="Times New Roman" w:cs="Arial"/>
                <w:sz w:val="16"/>
                <w:szCs w:val="16"/>
              </w:rPr>
              <w:t>Capital</w:t>
            </w:r>
          </w:p>
        </w:tc>
        <w:tc>
          <w:tcPr>
            <w:tcW w:w="3918" w:type="dxa"/>
            <w:gridSpan w:val="2"/>
            <w:tcBorders>
              <w:bottom w:val="single" w:sz="4" w:space="0" w:color="000000"/>
            </w:tcBorders>
            <w:shd w:val="clear" w:color="auto" w:fill="D9D9D9" w:themeFill="background1" w:themeFillShade="D9"/>
            <w:vAlign w:val="bottom"/>
          </w:tcPr>
          <w:p w:rsidR="00E7524F" w:rsidRPr="00FA0BEF" w:rsidRDefault="00E7524F" w:rsidP="00E7524F">
            <w:pPr>
              <w:spacing w:before="120" w:after="40" w:line="240" w:lineRule="auto"/>
              <w:jc w:val="center"/>
              <w:rPr>
                <w:rFonts w:eastAsia="Times New Roman" w:cs="Arial"/>
                <w:sz w:val="16"/>
                <w:szCs w:val="16"/>
              </w:rPr>
            </w:pPr>
            <w:r>
              <w:rPr>
                <w:rFonts w:eastAsia="Times New Roman" w:cs="Arial"/>
                <w:sz w:val="16"/>
                <w:szCs w:val="16"/>
              </w:rPr>
              <w:t>Mobility Management</w:t>
            </w:r>
          </w:p>
        </w:tc>
        <w:tc>
          <w:tcPr>
            <w:tcW w:w="3240" w:type="dxa"/>
            <w:gridSpan w:val="2"/>
            <w:tcBorders>
              <w:bottom w:val="single" w:sz="4" w:space="0" w:color="000000"/>
            </w:tcBorders>
            <w:shd w:val="clear" w:color="auto" w:fill="D9D9D9" w:themeFill="background1" w:themeFillShade="D9"/>
            <w:vAlign w:val="bottom"/>
          </w:tcPr>
          <w:p w:rsidR="00E7524F" w:rsidRPr="00FA0BEF" w:rsidRDefault="00E7524F" w:rsidP="00E7524F">
            <w:pPr>
              <w:spacing w:before="120" w:after="40" w:line="240" w:lineRule="auto"/>
              <w:jc w:val="center"/>
              <w:rPr>
                <w:rFonts w:eastAsia="Times New Roman" w:cs="Arial"/>
                <w:sz w:val="16"/>
                <w:szCs w:val="16"/>
              </w:rPr>
            </w:pPr>
            <w:r>
              <w:rPr>
                <w:rFonts w:eastAsia="Times New Roman" w:cs="Arial"/>
                <w:sz w:val="16"/>
                <w:szCs w:val="16"/>
              </w:rPr>
              <w:t>Operating</w:t>
            </w:r>
          </w:p>
        </w:tc>
      </w:tr>
      <w:tr w:rsidR="00E7524F" w:rsidRPr="00FA0BEF" w:rsidTr="00474FD2">
        <w:trPr>
          <w:cantSplit/>
          <w:trHeight w:val="1387"/>
        </w:trPr>
        <w:tc>
          <w:tcPr>
            <w:tcW w:w="3579" w:type="dxa"/>
            <w:gridSpan w:val="2"/>
            <w:tcBorders>
              <w:bottom w:val="single" w:sz="4" w:space="0" w:color="000000"/>
            </w:tcBorders>
          </w:tcPr>
          <w:p w:rsidR="00E7524F" w:rsidRDefault="00964805" w:rsidP="00E7524F">
            <w:pPr>
              <w:tabs>
                <w:tab w:val="left" w:pos="885"/>
              </w:tabs>
              <w:spacing w:before="120" w:after="40" w:line="240" w:lineRule="auto"/>
              <w:rPr>
                <w:rFonts w:eastAsia="Times New Roman" w:cs="Arial"/>
                <w:sz w:val="16"/>
                <w:szCs w:val="16"/>
              </w:rPr>
            </w:pPr>
            <w:sdt>
              <w:sdtPr>
                <w:rPr>
                  <w:rFonts w:eastAsia="Times New Roman" w:cs="Arial"/>
                  <w:sz w:val="16"/>
                  <w:szCs w:val="16"/>
                </w:rPr>
                <w:id w:val="1992817591"/>
                <w14:checkbox>
                  <w14:checked w14:val="0"/>
                  <w14:checkedState w14:val="2612" w14:font="MS Gothic"/>
                  <w14:uncheckedState w14:val="2610" w14:font="MS Gothic"/>
                </w14:checkbox>
              </w:sdtPr>
              <w:sdtEndPr/>
              <w:sdtContent>
                <w:r w:rsidR="00E7524F">
                  <w:rPr>
                    <w:rFonts w:ascii="MS Gothic" w:eastAsia="MS Gothic" w:hAnsi="MS Gothic" w:cs="Arial" w:hint="eastAsia"/>
                    <w:sz w:val="16"/>
                    <w:szCs w:val="16"/>
                  </w:rPr>
                  <w:t>☐</w:t>
                </w:r>
              </w:sdtContent>
            </w:sdt>
            <w:r w:rsidR="00E7524F">
              <w:rPr>
                <w:rFonts w:eastAsia="Times New Roman" w:cs="Arial"/>
                <w:sz w:val="16"/>
                <w:szCs w:val="16"/>
              </w:rPr>
              <w:tab/>
              <w:t>Replacement or Expansion Vehicle</w:t>
            </w:r>
          </w:p>
          <w:p w:rsidR="00E7524F" w:rsidRDefault="00964805" w:rsidP="00E7524F">
            <w:pPr>
              <w:tabs>
                <w:tab w:val="left" w:pos="885"/>
              </w:tabs>
              <w:spacing w:before="120" w:after="40" w:line="240" w:lineRule="auto"/>
              <w:rPr>
                <w:rFonts w:eastAsia="Times New Roman" w:cs="Arial"/>
                <w:sz w:val="16"/>
                <w:szCs w:val="16"/>
              </w:rPr>
            </w:pPr>
            <w:sdt>
              <w:sdtPr>
                <w:rPr>
                  <w:rFonts w:eastAsia="Times New Roman" w:cs="Arial"/>
                  <w:sz w:val="16"/>
                  <w:szCs w:val="16"/>
                </w:rPr>
                <w:id w:val="1630128594"/>
                <w14:checkbox>
                  <w14:checked w14:val="0"/>
                  <w14:checkedState w14:val="2612" w14:font="MS Gothic"/>
                  <w14:uncheckedState w14:val="2610" w14:font="MS Gothic"/>
                </w14:checkbox>
              </w:sdtPr>
              <w:sdtEndPr/>
              <w:sdtContent>
                <w:r w:rsidR="00E7524F">
                  <w:rPr>
                    <w:rFonts w:ascii="MS Gothic" w:eastAsia="MS Gothic" w:hAnsi="MS Gothic" w:cs="Arial" w:hint="eastAsia"/>
                    <w:sz w:val="16"/>
                    <w:szCs w:val="16"/>
                  </w:rPr>
                  <w:t>☐</w:t>
                </w:r>
              </w:sdtContent>
            </w:sdt>
            <w:r w:rsidR="00E7524F">
              <w:rPr>
                <w:rFonts w:eastAsia="Times New Roman" w:cs="Arial"/>
                <w:sz w:val="16"/>
                <w:szCs w:val="16"/>
              </w:rPr>
              <w:tab/>
              <w:t>Computer Hardware and Software</w:t>
            </w:r>
          </w:p>
          <w:p w:rsidR="00E7524F" w:rsidRDefault="00964805" w:rsidP="00E7524F">
            <w:pPr>
              <w:tabs>
                <w:tab w:val="left" w:pos="885"/>
              </w:tabs>
              <w:spacing w:before="120" w:after="40" w:line="240" w:lineRule="auto"/>
              <w:rPr>
                <w:rFonts w:eastAsia="Times New Roman" w:cs="Arial"/>
                <w:sz w:val="16"/>
                <w:szCs w:val="16"/>
              </w:rPr>
            </w:pPr>
            <w:sdt>
              <w:sdtPr>
                <w:rPr>
                  <w:rFonts w:eastAsia="Times New Roman" w:cs="Arial"/>
                  <w:sz w:val="16"/>
                  <w:szCs w:val="16"/>
                </w:rPr>
                <w:id w:val="-520548114"/>
                <w14:checkbox>
                  <w14:checked w14:val="0"/>
                  <w14:checkedState w14:val="2612" w14:font="MS Gothic"/>
                  <w14:uncheckedState w14:val="2610" w14:font="MS Gothic"/>
                </w14:checkbox>
              </w:sdtPr>
              <w:sdtEndPr/>
              <w:sdtContent>
                <w:r w:rsidR="00E7524F">
                  <w:rPr>
                    <w:rFonts w:ascii="MS Gothic" w:eastAsia="MS Gothic" w:hAnsi="MS Gothic" w:cs="Arial" w:hint="eastAsia"/>
                    <w:sz w:val="16"/>
                    <w:szCs w:val="16"/>
                  </w:rPr>
                  <w:t>☐</w:t>
                </w:r>
              </w:sdtContent>
            </w:sdt>
            <w:r w:rsidR="00E7524F">
              <w:rPr>
                <w:rFonts w:eastAsia="Times New Roman" w:cs="Arial"/>
                <w:sz w:val="16"/>
                <w:szCs w:val="16"/>
              </w:rPr>
              <w:tab/>
              <w:t>D</w:t>
            </w:r>
            <w:r w:rsidR="005D4C92">
              <w:rPr>
                <w:rFonts w:eastAsia="Times New Roman" w:cs="Arial"/>
                <w:sz w:val="16"/>
                <w:szCs w:val="16"/>
              </w:rPr>
              <w:t>ispatch System</w:t>
            </w:r>
          </w:p>
          <w:p w:rsidR="00E7524F" w:rsidRDefault="00964805" w:rsidP="00E7524F">
            <w:pPr>
              <w:tabs>
                <w:tab w:val="left" w:pos="885"/>
              </w:tabs>
              <w:spacing w:before="120" w:after="40" w:line="240" w:lineRule="auto"/>
              <w:rPr>
                <w:rFonts w:eastAsia="Times New Roman" w:cs="Arial"/>
                <w:sz w:val="16"/>
                <w:szCs w:val="16"/>
              </w:rPr>
            </w:pPr>
            <w:sdt>
              <w:sdtPr>
                <w:rPr>
                  <w:rFonts w:eastAsia="Times New Roman" w:cs="Arial"/>
                  <w:sz w:val="16"/>
                  <w:szCs w:val="16"/>
                </w:rPr>
                <w:id w:val="-734238758"/>
                <w14:checkbox>
                  <w14:checked w14:val="0"/>
                  <w14:checkedState w14:val="2612" w14:font="MS Gothic"/>
                  <w14:uncheckedState w14:val="2610" w14:font="MS Gothic"/>
                </w14:checkbox>
              </w:sdtPr>
              <w:sdtEndPr/>
              <w:sdtContent>
                <w:r w:rsidR="00E7524F">
                  <w:rPr>
                    <w:rFonts w:ascii="MS Gothic" w:eastAsia="MS Gothic" w:hAnsi="MS Gothic" w:cs="Arial" w:hint="eastAsia"/>
                    <w:sz w:val="16"/>
                    <w:szCs w:val="16"/>
                  </w:rPr>
                  <w:t>☐</w:t>
                </w:r>
              </w:sdtContent>
            </w:sdt>
            <w:r w:rsidR="00E7524F">
              <w:rPr>
                <w:rFonts w:eastAsia="Times New Roman" w:cs="Arial"/>
                <w:sz w:val="16"/>
                <w:szCs w:val="16"/>
              </w:rPr>
              <w:tab/>
            </w:r>
            <w:r w:rsidR="00986CF7">
              <w:rPr>
                <w:rFonts w:eastAsia="Times New Roman" w:cs="Arial"/>
                <w:sz w:val="16"/>
                <w:szCs w:val="16"/>
              </w:rPr>
              <w:t>Facility Renovation or Const</w:t>
            </w:r>
            <w:r w:rsidR="00E7524F">
              <w:rPr>
                <w:rFonts w:eastAsia="Times New Roman" w:cs="Arial"/>
                <w:sz w:val="16"/>
                <w:szCs w:val="16"/>
              </w:rPr>
              <w:t>ruction</w:t>
            </w:r>
          </w:p>
          <w:p w:rsidR="00E7524F" w:rsidRDefault="00964805" w:rsidP="00E7524F">
            <w:pPr>
              <w:tabs>
                <w:tab w:val="left" w:pos="885"/>
              </w:tabs>
              <w:spacing w:before="120" w:after="40" w:line="240" w:lineRule="auto"/>
              <w:rPr>
                <w:rFonts w:eastAsia="Times New Roman" w:cs="Arial"/>
                <w:sz w:val="16"/>
                <w:szCs w:val="16"/>
              </w:rPr>
            </w:pPr>
            <w:sdt>
              <w:sdtPr>
                <w:rPr>
                  <w:rFonts w:eastAsia="Times New Roman" w:cs="Arial"/>
                  <w:sz w:val="16"/>
                  <w:szCs w:val="16"/>
                </w:rPr>
                <w:id w:val="-889271092"/>
                <w14:checkbox>
                  <w14:checked w14:val="0"/>
                  <w14:checkedState w14:val="2612" w14:font="MS Gothic"/>
                  <w14:uncheckedState w14:val="2610" w14:font="MS Gothic"/>
                </w14:checkbox>
              </w:sdtPr>
              <w:sdtEndPr/>
              <w:sdtContent>
                <w:r w:rsidR="00E7524F">
                  <w:rPr>
                    <w:rFonts w:ascii="MS Gothic" w:eastAsia="MS Gothic" w:hAnsi="MS Gothic" w:cs="Arial" w:hint="eastAsia"/>
                    <w:sz w:val="16"/>
                    <w:szCs w:val="16"/>
                  </w:rPr>
                  <w:t>☐</w:t>
                </w:r>
              </w:sdtContent>
            </w:sdt>
            <w:r w:rsidR="00E7524F">
              <w:rPr>
                <w:rFonts w:eastAsia="Times New Roman" w:cs="Arial"/>
                <w:sz w:val="16"/>
                <w:szCs w:val="16"/>
              </w:rPr>
              <w:tab/>
              <w:t>Other:</w:t>
            </w:r>
          </w:p>
          <w:p w:rsidR="00E7524F" w:rsidRPr="00FA0BEF" w:rsidRDefault="00E7524F" w:rsidP="00E7524F">
            <w:pPr>
              <w:tabs>
                <w:tab w:val="left" w:pos="885"/>
              </w:tabs>
              <w:spacing w:before="120" w:after="40" w:line="240" w:lineRule="auto"/>
              <w:rPr>
                <w:rFonts w:eastAsia="Times New Roman" w:cs="Arial"/>
                <w:sz w:val="16"/>
                <w:szCs w:val="16"/>
              </w:rPr>
            </w:pPr>
          </w:p>
        </w:tc>
        <w:tc>
          <w:tcPr>
            <w:tcW w:w="3918" w:type="dxa"/>
            <w:gridSpan w:val="2"/>
            <w:tcBorders>
              <w:bottom w:val="single" w:sz="4" w:space="0" w:color="000000"/>
            </w:tcBorders>
          </w:tcPr>
          <w:p w:rsidR="00986CF7" w:rsidRDefault="00964805" w:rsidP="00986CF7">
            <w:pPr>
              <w:tabs>
                <w:tab w:val="left" w:pos="885"/>
              </w:tabs>
              <w:spacing w:before="120" w:after="40" w:line="240" w:lineRule="auto"/>
              <w:rPr>
                <w:rFonts w:eastAsia="Times New Roman" w:cs="Arial"/>
                <w:sz w:val="16"/>
                <w:szCs w:val="16"/>
              </w:rPr>
            </w:pPr>
            <w:sdt>
              <w:sdtPr>
                <w:rPr>
                  <w:rFonts w:eastAsia="Times New Roman" w:cs="Arial"/>
                  <w:sz w:val="16"/>
                  <w:szCs w:val="16"/>
                </w:rPr>
                <w:id w:val="-581766994"/>
                <w14:checkbox>
                  <w14:checked w14:val="0"/>
                  <w14:checkedState w14:val="2612" w14:font="MS Gothic"/>
                  <w14:uncheckedState w14:val="2610" w14:font="MS Gothic"/>
                </w14:checkbox>
              </w:sdtPr>
              <w:sdtEndPr/>
              <w:sdtContent>
                <w:r w:rsidR="00FD5489">
                  <w:rPr>
                    <w:rFonts w:ascii="MS Gothic" w:eastAsia="MS Gothic" w:hAnsi="MS Gothic" w:cs="Arial" w:hint="eastAsia"/>
                    <w:sz w:val="16"/>
                    <w:szCs w:val="16"/>
                  </w:rPr>
                  <w:t>☐</w:t>
                </w:r>
              </w:sdtContent>
            </w:sdt>
            <w:r w:rsidR="00986CF7">
              <w:rPr>
                <w:rFonts w:eastAsia="Times New Roman" w:cs="Arial"/>
                <w:sz w:val="16"/>
                <w:szCs w:val="16"/>
              </w:rPr>
              <w:tab/>
              <w:t>Travel Trainer</w:t>
            </w:r>
          </w:p>
          <w:p w:rsidR="00986CF7" w:rsidRDefault="00964805" w:rsidP="00986CF7">
            <w:pPr>
              <w:tabs>
                <w:tab w:val="left" w:pos="885"/>
              </w:tabs>
              <w:spacing w:before="120" w:after="40" w:line="240" w:lineRule="auto"/>
              <w:rPr>
                <w:rFonts w:eastAsia="Times New Roman" w:cs="Arial"/>
                <w:sz w:val="16"/>
                <w:szCs w:val="16"/>
              </w:rPr>
            </w:pPr>
            <w:sdt>
              <w:sdtPr>
                <w:rPr>
                  <w:rFonts w:eastAsia="Times New Roman" w:cs="Arial"/>
                  <w:sz w:val="16"/>
                  <w:szCs w:val="16"/>
                </w:rPr>
                <w:id w:val="-1281957272"/>
                <w14:checkbox>
                  <w14:checked w14:val="0"/>
                  <w14:checkedState w14:val="2612" w14:font="MS Gothic"/>
                  <w14:uncheckedState w14:val="2610" w14:font="MS Gothic"/>
                </w14:checkbox>
              </w:sdtPr>
              <w:sdtEndPr/>
              <w:sdtContent>
                <w:r w:rsidR="00986CF7">
                  <w:rPr>
                    <w:rFonts w:ascii="MS Gothic" w:eastAsia="MS Gothic" w:hAnsi="MS Gothic" w:cs="Arial" w:hint="eastAsia"/>
                    <w:sz w:val="16"/>
                    <w:szCs w:val="16"/>
                  </w:rPr>
                  <w:t>☐</w:t>
                </w:r>
              </w:sdtContent>
            </w:sdt>
            <w:r w:rsidR="00986CF7">
              <w:rPr>
                <w:rFonts w:eastAsia="Times New Roman" w:cs="Arial"/>
                <w:sz w:val="16"/>
                <w:szCs w:val="16"/>
              </w:rPr>
              <w:tab/>
              <w:t>Mobility Manager</w:t>
            </w:r>
          </w:p>
          <w:p w:rsidR="00986CF7" w:rsidRDefault="00964805" w:rsidP="00986CF7">
            <w:pPr>
              <w:tabs>
                <w:tab w:val="left" w:pos="885"/>
              </w:tabs>
              <w:spacing w:before="120" w:after="40" w:line="240" w:lineRule="auto"/>
              <w:rPr>
                <w:rFonts w:eastAsia="Times New Roman" w:cs="Arial"/>
                <w:sz w:val="16"/>
                <w:szCs w:val="16"/>
              </w:rPr>
            </w:pPr>
            <w:sdt>
              <w:sdtPr>
                <w:rPr>
                  <w:rFonts w:eastAsia="Times New Roman" w:cs="Arial"/>
                  <w:sz w:val="16"/>
                  <w:szCs w:val="16"/>
                </w:rPr>
                <w:id w:val="464086975"/>
                <w14:checkbox>
                  <w14:checked w14:val="0"/>
                  <w14:checkedState w14:val="2612" w14:font="MS Gothic"/>
                  <w14:uncheckedState w14:val="2610" w14:font="MS Gothic"/>
                </w14:checkbox>
              </w:sdtPr>
              <w:sdtEndPr/>
              <w:sdtContent>
                <w:r w:rsidR="00986CF7">
                  <w:rPr>
                    <w:rFonts w:ascii="MS Gothic" w:eastAsia="MS Gothic" w:hAnsi="MS Gothic" w:cs="Arial" w:hint="eastAsia"/>
                    <w:sz w:val="16"/>
                    <w:szCs w:val="16"/>
                  </w:rPr>
                  <w:t>☐</w:t>
                </w:r>
              </w:sdtContent>
            </w:sdt>
            <w:r w:rsidR="00986CF7">
              <w:rPr>
                <w:rFonts w:eastAsia="Times New Roman" w:cs="Arial"/>
                <w:sz w:val="16"/>
                <w:szCs w:val="16"/>
              </w:rPr>
              <w:tab/>
              <w:t>Dispatch System</w:t>
            </w:r>
          </w:p>
          <w:p w:rsidR="00986CF7" w:rsidRDefault="00964805" w:rsidP="00986CF7">
            <w:pPr>
              <w:tabs>
                <w:tab w:val="left" w:pos="885"/>
              </w:tabs>
              <w:spacing w:before="120" w:after="40" w:line="240" w:lineRule="auto"/>
              <w:rPr>
                <w:rFonts w:eastAsia="Times New Roman" w:cs="Arial"/>
                <w:sz w:val="16"/>
                <w:szCs w:val="16"/>
              </w:rPr>
            </w:pPr>
            <w:sdt>
              <w:sdtPr>
                <w:rPr>
                  <w:rFonts w:eastAsia="Times New Roman" w:cs="Arial"/>
                  <w:sz w:val="16"/>
                  <w:szCs w:val="16"/>
                </w:rPr>
                <w:id w:val="1411503259"/>
                <w14:checkbox>
                  <w14:checked w14:val="0"/>
                  <w14:checkedState w14:val="2612" w14:font="MS Gothic"/>
                  <w14:uncheckedState w14:val="2610" w14:font="MS Gothic"/>
                </w14:checkbox>
              </w:sdtPr>
              <w:sdtEndPr/>
              <w:sdtContent>
                <w:r w:rsidR="00986CF7">
                  <w:rPr>
                    <w:rFonts w:ascii="MS Gothic" w:eastAsia="MS Gothic" w:hAnsi="MS Gothic" w:cs="Arial" w:hint="eastAsia"/>
                    <w:sz w:val="16"/>
                    <w:szCs w:val="16"/>
                  </w:rPr>
                  <w:t>☐</w:t>
                </w:r>
              </w:sdtContent>
            </w:sdt>
            <w:r w:rsidR="00986CF7">
              <w:rPr>
                <w:rFonts w:eastAsia="Times New Roman" w:cs="Arial"/>
                <w:sz w:val="16"/>
                <w:szCs w:val="16"/>
              </w:rPr>
              <w:tab/>
              <w:t>Transportation Coordinating Technology</w:t>
            </w:r>
          </w:p>
          <w:p w:rsidR="00986CF7" w:rsidRDefault="00964805" w:rsidP="00986CF7">
            <w:pPr>
              <w:tabs>
                <w:tab w:val="left" w:pos="885"/>
              </w:tabs>
              <w:spacing w:before="120" w:after="40" w:line="240" w:lineRule="auto"/>
              <w:rPr>
                <w:rFonts w:eastAsia="Times New Roman" w:cs="Arial"/>
                <w:sz w:val="16"/>
                <w:szCs w:val="16"/>
              </w:rPr>
            </w:pPr>
            <w:sdt>
              <w:sdtPr>
                <w:rPr>
                  <w:rFonts w:eastAsia="Times New Roman" w:cs="Arial"/>
                  <w:sz w:val="16"/>
                  <w:szCs w:val="16"/>
                </w:rPr>
                <w:id w:val="-1474206503"/>
                <w14:checkbox>
                  <w14:checked w14:val="0"/>
                  <w14:checkedState w14:val="2612" w14:font="MS Gothic"/>
                  <w14:uncheckedState w14:val="2610" w14:font="MS Gothic"/>
                </w14:checkbox>
              </w:sdtPr>
              <w:sdtEndPr/>
              <w:sdtContent>
                <w:r w:rsidR="00986CF7">
                  <w:rPr>
                    <w:rFonts w:ascii="MS Gothic" w:eastAsia="MS Gothic" w:hAnsi="MS Gothic" w:cs="Arial" w:hint="eastAsia"/>
                    <w:sz w:val="16"/>
                    <w:szCs w:val="16"/>
                  </w:rPr>
                  <w:t>☐</w:t>
                </w:r>
              </w:sdtContent>
            </w:sdt>
            <w:r w:rsidR="00986CF7">
              <w:rPr>
                <w:rFonts w:eastAsia="Times New Roman" w:cs="Arial"/>
                <w:sz w:val="16"/>
                <w:szCs w:val="16"/>
              </w:rPr>
              <w:tab/>
              <w:t>Other:</w:t>
            </w:r>
          </w:p>
          <w:p w:rsidR="00E7524F" w:rsidRPr="00FA0BEF" w:rsidRDefault="00E7524F" w:rsidP="00986CF7">
            <w:pPr>
              <w:spacing w:before="120" w:after="40" w:line="240" w:lineRule="auto"/>
              <w:rPr>
                <w:rFonts w:eastAsia="Times New Roman" w:cs="Arial"/>
                <w:sz w:val="16"/>
                <w:szCs w:val="16"/>
              </w:rPr>
            </w:pPr>
          </w:p>
        </w:tc>
        <w:tc>
          <w:tcPr>
            <w:tcW w:w="3240" w:type="dxa"/>
            <w:gridSpan w:val="2"/>
            <w:tcBorders>
              <w:bottom w:val="single" w:sz="4" w:space="0" w:color="000000"/>
            </w:tcBorders>
          </w:tcPr>
          <w:p w:rsidR="00986CF7" w:rsidRDefault="00964805" w:rsidP="00986CF7">
            <w:pPr>
              <w:tabs>
                <w:tab w:val="left" w:pos="885"/>
              </w:tabs>
              <w:spacing w:before="120" w:after="40" w:line="240" w:lineRule="auto"/>
              <w:rPr>
                <w:rFonts w:eastAsia="Times New Roman" w:cs="Arial"/>
                <w:sz w:val="16"/>
                <w:szCs w:val="16"/>
              </w:rPr>
            </w:pPr>
            <w:sdt>
              <w:sdtPr>
                <w:rPr>
                  <w:rFonts w:eastAsia="Times New Roman" w:cs="Arial"/>
                  <w:sz w:val="16"/>
                  <w:szCs w:val="16"/>
                </w:rPr>
                <w:id w:val="-1533108288"/>
                <w14:checkbox>
                  <w14:checked w14:val="0"/>
                  <w14:checkedState w14:val="2612" w14:font="MS Gothic"/>
                  <w14:uncheckedState w14:val="2610" w14:font="MS Gothic"/>
                </w14:checkbox>
              </w:sdtPr>
              <w:sdtEndPr/>
              <w:sdtContent>
                <w:r w:rsidR="00986CF7">
                  <w:rPr>
                    <w:rFonts w:ascii="MS Gothic" w:eastAsia="MS Gothic" w:hAnsi="MS Gothic" w:cs="Arial" w:hint="eastAsia"/>
                    <w:sz w:val="16"/>
                    <w:szCs w:val="16"/>
                  </w:rPr>
                  <w:t>☐</w:t>
                </w:r>
              </w:sdtContent>
            </w:sdt>
            <w:r w:rsidR="00986CF7">
              <w:rPr>
                <w:rFonts w:eastAsia="Times New Roman" w:cs="Arial"/>
                <w:sz w:val="16"/>
                <w:szCs w:val="16"/>
              </w:rPr>
              <w:tab/>
            </w:r>
            <w:r w:rsidR="00474FD2">
              <w:rPr>
                <w:rFonts w:eastAsia="Times New Roman" w:cs="Arial"/>
                <w:sz w:val="16"/>
                <w:szCs w:val="16"/>
              </w:rPr>
              <w:t>Continuation of Service</w:t>
            </w:r>
          </w:p>
          <w:p w:rsidR="00986CF7" w:rsidRDefault="00964805" w:rsidP="00986CF7">
            <w:pPr>
              <w:tabs>
                <w:tab w:val="left" w:pos="885"/>
              </w:tabs>
              <w:spacing w:before="120" w:after="40" w:line="240" w:lineRule="auto"/>
              <w:rPr>
                <w:rFonts w:eastAsia="Times New Roman" w:cs="Arial"/>
                <w:sz w:val="16"/>
                <w:szCs w:val="16"/>
              </w:rPr>
            </w:pPr>
            <w:sdt>
              <w:sdtPr>
                <w:rPr>
                  <w:rFonts w:eastAsia="Times New Roman" w:cs="Arial"/>
                  <w:sz w:val="16"/>
                  <w:szCs w:val="16"/>
                </w:rPr>
                <w:id w:val="-245495038"/>
                <w14:checkbox>
                  <w14:checked w14:val="0"/>
                  <w14:checkedState w14:val="2612" w14:font="MS Gothic"/>
                  <w14:uncheckedState w14:val="2610" w14:font="MS Gothic"/>
                </w14:checkbox>
              </w:sdtPr>
              <w:sdtEndPr/>
              <w:sdtContent>
                <w:r w:rsidR="00986CF7">
                  <w:rPr>
                    <w:rFonts w:ascii="MS Gothic" w:eastAsia="MS Gothic" w:hAnsi="MS Gothic" w:cs="Arial" w:hint="eastAsia"/>
                    <w:sz w:val="16"/>
                    <w:szCs w:val="16"/>
                  </w:rPr>
                  <w:t>☐</w:t>
                </w:r>
              </w:sdtContent>
            </w:sdt>
            <w:r w:rsidR="00986CF7">
              <w:rPr>
                <w:rFonts w:eastAsia="Times New Roman" w:cs="Arial"/>
                <w:sz w:val="16"/>
                <w:szCs w:val="16"/>
              </w:rPr>
              <w:tab/>
            </w:r>
            <w:r w:rsidR="00474FD2">
              <w:rPr>
                <w:rFonts w:eastAsia="Times New Roman" w:cs="Arial"/>
                <w:sz w:val="16"/>
                <w:szCs w:val="16"/>
              </w:rPr>
              <w:t>Expansion of Service</w:t>
            </w:r>
          </w:p>
          <w:p w:rsidR="00986CF7" w:rsidRDefault="00964805" w:rsidP="00986CF7">
            <w:pPr>
              <w:tabs>
                <w:tab w:val="left" w:pos="885"/>
              </w:tabs>
              <w:spacing w:before="120" w:after="40" w:line="240" w:lineRule="auto"/>
              <w:rPr>
                <w:rFonts w:eastAsia="Times New Roman" w:cs="Arial"/>
                <w:sz w:val="16"/>
                <w:szCs w:val="16"/>
              </w:rPr>
            </w:pPr>
            <w:sdt>
              <w:sdtPr>
                <w:rPr>
                  <w:rFonts w:eastAsia="Times New Roman" w:cs="Arial"/>
                  <w:sz w:val="16"/>
                  <w:szCs w:val="16"/>
                </w:rPr>
                <w:id w:val="-1688441063"/>
                <w14:checkbox>
                  <w14:checked w14:val="0"/>
                  <w14:checkedState w14:val="2612" w14:font="MS Gothic"/>
                  <w14:uncheckedState w14:val="2610" w14:font="MS Gothic"/>
                </w14:checkbox>
              </w:sdtPr>
              <w:sdtEndPr/>
              <w:sdtContent>
                <w:r w:rsidR="00986CF7">
                  <w:rPr>
                    <w:rFonts w:ascii="MS Gothic" w:eastAsia="MS Gothic" w:hAnsi="MS Gothic" w:cs="Arial" w:hint="eastAsia"/>
                    <w:sz w:val="16"/>
                    <w:szCs w:val="16"/>
                  </w:rPr>
                  <w:t>☐</w:t>
                </w:r>
              </w:sdtContent>
            </w:sdt>
            <w:r w:rsidR="00986CF7">
              <w:rPr>
                <w:rFonts w:eastAsia="Times New Roman" w:cs="Arial"/>
                <w:sz w:val="16"/>
                <w:szCs w:val="16"/>
              </w:rPr>
              <w:tab/>
            </w:r>
            <w:r w:rsidR="00474FD2">
              <w:rPr>
                <w:rFonts w:eastAsia="Times New Roman" w:cs="Arial"/>
                <w:sz w:val="16"/>
                <w:szCs w:val="16"/>
              </w:rPr>
              <w:t>New Service</w:t>
            </w:r>
          </w:p>
          <w:p w:rsidR="00986CF7" w:rsidRDefault="00964805" w:rsidP="00986CF7">
            <w:pPr>
              <w:tabs>
                <w:tab w:val="left" w:pos="885"/>
              </w:tabs>
              <w:spacing w:before="120" w:after="40" w:line="240" w:lineRule="auto"/>
              <w:rPr>
                <w:rFonts w:eastAsia="Times New Roman" w:cs="Arial"/>
                <w:sz w:val="16"/>
                <w:szCs w:val="16"/>
              </w:rPr>
            </w:pPr>
            <w:sdt>
              <w:sdtPr>
                <w:rPr>
                  <w:rFonts w:eastAsia="Times New Roman" w:cs="Arial"/>
                  <w:sz w:val="16"/>
                  <w:szCs w:val="16"/>
                </w:rPr>
                <w:id w:val="1967765922"/>
                <w14:checkbox>
                  <w14:checked w14:val="0"/>
                  <w14:checkedState w14:val="2612" w14:font="MS Gothic"/>
                  <w14:uncheckedState w14:val="2610" w14:font="MS Gothic"/>
                </w14:checkbox>
              </w:sdtPr>
              <w:sdtEndPr/>
              <w:sdtContent>
                <w:r w:rsidR="00986CF7">
                  <w:rPr>
                    <w:rFonts w:ascii="MS Gothic" w:eastAsia="MS Gothic" w:hAnsi="MS Gothic" w:cs="Arial" w:hint="eastAsia"/>
                    <w:sz w:val="16"/>
                    <w:szCs w:val="16"/>
                  </w:rPr>
                  <w:t>☐</w:t>
                </w:r>
              </w:sdtContent>
            </w:sdt>
            <w:r w:rsidR="00986CF7">
              <w:rPr>
                <w:rFonts w:eastAsia="Times New Roman" w:cs="Arial"/>
                <w:sz w:val="16"/>
                <w:szCs w:val="16"/>
              </w:rPr>
              <w:tab/>
              <w:t>Other:</w:t>
            </w:r>
          </w:p>
          <w:p w:rsidR="00E7524F" w:rsidRPr="00FA0BEF" w:rsidRDefault="00E7524F" w:rsidP="00FA0BEF">
            <w:pPr>
              <w:spacing w:before="120" w:after="40" w:line="240" w:lineRule="auto"/>
              <w:rPr>
                <w:rFonts w:eastAsia="Times New Roman" w:cs="Arial"/>
                <w:sz w:val="16"/>
                <w:szCs w:val="16"/>
              </w:rPr>
            </w:pPr>
          </w:p>
        </w:tc>
      </w:tr>
      <w:tr w:rsidR="00E7524F" w:rsidRPr="00FA0BEF" w:rsidTr="00474FD2">
        <w:trPr>
          <w:cantSplit/>
          <w:trHeight w:val="1537"/>
        </w:trPr>
        <w:tc>
          <w:tcPr>
            <w:tcW w:w="10737" w:type="dxa"/>
            <w:gridSpan w:val="6"/>
            <w:tcBorders>
              <w:bottom w:val="single" w:sz="4" w:space="0" w:color="000000"/>
            </w:tcBorders>
          </w:tcPr>
          <w:p w:rsidR="00E7524F" w:rsidRPr="00FA0BEF" w:rsidRDefault="00E7524F" w:rsidP="00E7524F">
            <w:pPr>
              <w:spacing w:before="120" w:after="40" w:line="240" w:lineRule="auto"/>
              <w:rPr>
                <w:rFonts w:eastAsia="Times New Roman" w:cs="Arial"/>
                <w:sz w:val="16"/>
                <w:szCs w:val="16"/>
              </w:rPr>
            </w:pPr>
            <w:r>
              <w:rPr>
                <w:rFonts w:eastAsia="Times New Roman" w:cs="Arial"/>
                <w:sz w:val="16"/>
                <w:szCs w:val="16"/>
              </w:rPr>
              <w:t xml:space="preserve">What will the funds requested in this application pay for? </w:t>
            </w:r>
          </w:p>
          <w:p w:rsidR="00E7524F" w:rsidRDefault="00E7524F" w:rsidP="00FA0BEF">
            <w:pPr>
              <w:spacing w:before="120" w:after="40" w:line="240" w:lineRule="auto"/>
              <w:rPr>
                <w:rFonts w:eastAsia="Times New Roman" w:cs="Arial"/>
                <w:sz w:val="16"/>
                <w:szCs w:val="16"/>
              </w:rPr>
            </w:pPr>
          </w:p>
        </w:tc>
      </w:tr>
      <w:tr w:rsidR="008A0854" w:rsidRPr="00FA0BEF" w:rsidTr="00474FD2">
        <w:trPr>
          <w:cantSplit/>
          <w:trHeight w:val="1537"/>
        </w:trPr>
        <w:tc>
          <w:tcPr>
            <w:tcW w:w="10737" w:type="dxa"/>
            <w:gridSpan w:val="6"/>
            <w:tcBorders>
              <w:bottom w:val="single" w:sz="4" w:space="0" w:color="000000"/>
            </w:tcBorders>
          </w:tcPr>
          <w:p w:rsidR="008A0854" w:rsidRPr="00FA0BEF" w:rsidRDefault="008A0854" w:rsidP="008A0854">
            <w:pPr>
              <w:spacing w:before="120" w:after="40" w:line="240" w:lineRule="auto"/>
              <w:rPr>
                <w:rFonts w:eastAsia="Times New Roman" w:cs="Arial"/>
                <w:sz w:val="16"/>
                <w:szCs w:val="16"/>
              </w:rPr>
            </w:pPr>
            <w:r>
              <w:rPr>
                <w:rFonts w:eastAsia="Times New Roman" w:cs="Arial"/>
                <w:sz w:val="16"/>
                <w:szCs w:val="16"/>
              </w:rPr>
              <w:t>Why do you need these funds? (What are the needs the project addresses)</w:t>
            </w:r>
          </w:p>
          <w:p w:rsidR="008A0854" w:rsidRDefault="008A0854" w:rsidP="00E7524F">
            <w:pPr>
              <w:spacing w:before="120" w:after="40" w:line="240" w:lineRule="auto"/>
              <w:rPr>
                <w:rFonts w:eastAsia="Times New Roman" w:cs="Arial"/>
                <w:sz w:val="16"/>
                <w:szCs w:val="16"/>
              </w:rPr>
            </w:pPr>
          </w:p>
        </w:tc>
      </w:tr>
      <w:tr w:rsidR="008A0854" w:rsidRPr="00FA0BEF" w:rsidTr="00474FD2">
        <w:trPr>
          <w:cantSplit/>
          <w:trHeight w:val="1537"/>
        </w:trPr>
        <w:tc>
          <w:tcPr>
            <w:tcW w:w="10737" w:type="dxa"/>
            <w:gridSpan w:val="6"/>
            <w:tcBorders>
              <w:bottom w:val="single" w:sz="4" w:space="0" w:color="000000"/>
            </w:tcBorders>
          </w:tcPr>
          <w:p w:rsidR="008A0854" w:rsidRDefault="008A0854" w:rsidP="00E7524F">
            <w:pPr>
              <w:spacing w:before="120" w:after="40" w:line="240" w:lineRule="auto"/>
              <w:rPr>
                <w:rFonts w:eastAsia="Times New Roman" w:cs="Arial"/>
                <w:sz w:val="16"/>
                <w:szCs w:val="16"/>
              </w:rPr>
            </w:pPr>
            <w:r>
              <w:rPr>
                <w:rFonts w:eastAsia="Times New Roman" w:cs="Arial"/>
                <w:sz w:val="16"/>
                <w:szCs w:val="16"/>
              </w:rPr>
              <w:t>What are the project goals and objectives?</w:t>
            </w:r>
          </w:p>
        </w:tc>
      </w:tr>
      <w:tr w:rsidR="008A0854" w:rsidRPr="00FA0BEF" w:rsidTr="00474FD2">
        <w:trPr>
          <w:cantSplit/>
          <w:trHeight w:val="1537"/>
        </w:trPr>
        <w:tc>
          <w:tcPr>
            <w:tcW w:w="10737" w:type="dxa"/>
            <w:gridSpan w:val="6"/>
            <w:tcBorders>
              <w:bottom w:val="single" w:sz="4" w:space="0" w:color="000000"/>
            </w:tcBorders>
          </w:tcPr>
          <w:p w:rsidR="008A0854" w:rsidRDefault="008A0854">
            <w:r w:rsidRPr="00EF13E0">
              <w:rPr>
                <w:rFonts w:eastAsia="Times New Roman" w:cs="Arial"/>
                <w:sz w:val="16"/>
                <w:szCs w:val="16"/>
              </w:rPr>
              <w:lastRenderedPageBreak/>
              <w:t>How do you measure your transportation program’s effectiveness and what performance measures are used? (i.e. annual rides or trips provided, cost per ride, cost per mile etc.)</w:t>
            </w:r>
          </w:p>
        </w:tc>
      </w:tr>
      <w:tr w:rsidR="008A0854" w:rsidRPr="00FA0BEF" w:rsidTr="00474FD2">
        <w:trPr>
          <w:cantSplit/>
          <w:trHeight w:val="1537"/>
        </w:trPr>
        <w:tc>
          <w:tcPr>
            <w:tcW w:w="10737" w:type="dxa"/>
            <w:gridSpan w:val="6"/>
            <w:tcBorders>
              <w:bottom w:val="single" w:sz="4" w:space="0" w:color="000000"/>
            </w:tcBorders>
          </w:tcPr>
          <w:p w:rsidR="008A0854" w:rsidRDefault="008A0854">
            <w:r w:rsidRPr="006F238C">
              <w:rPr>
                <w:rFonts w:eastAsia="Times New Roman" w:cs="Arial"/>
                <w:sz w:val="16"/>
                <w:szCs w:val="16"/>
              </w:rPr>
              <w:t>How does this project address the needs or gaps identified in SMART’s Coordinated Human Services Transportation Plan?</w:t>
            </w:r>
          </w:p>
        </w:tc>
      </w:tr>
      <w:tr w:rsidR="008A0854" w:rsidRPr="00FA0BEF" w:rsidTr="00474FD2">
        <w:trPr>
          <w:cantSplit/>
          <w:trHeight w:val="1537"/>
        </w:trPr>
        <w:tc>
          <w:tcPr>
            <w:tcW w:w="10737" w:type="dxa"/>
            <w:gridSpan w:val="6"/>
            <w:tcBorders>
              <w:bottom w:val="single" w:sz="4" w:space="0" w:color="000000"/>
            </w:tcBorders>
          </w:tcPr>
          <w:p w:rsidR="008A0854" w:rsidRPr="00FA0BEF" w:rsidRDefault="008A0854" w:rsidP="008A0854">
            <w:pPr>
              <w:spacing w:before="120" w:after="40" w:line="240" w:lineRule="auto"/>
              <w:rPr>
                <w:rFonts w:eastAsia="Times New Roman" w:cs="Arial"/>
                <w:sz w:val="16"/>
                <w:szCs w:val="16"/>
              </w:rPr>
            </w:pPr>
            <w:r w:rsidRPr="00FA0BEF">
              <w:rPr>
                <w:rFonts w:eastAsia="Times New Roman" w:cs="Arial"/>
                <w:sz w:val="16"/>
                <w:szCs w:val="16"/>
              </w:rPr>
              <w:t>What ty</w:t>
            </w:r>
            <w:r>
              <w:rPr>
                <w:rFonts w:eastAsia="Times New Roman" w:cs="Arial"/>
                <w:sz w:val="16"/>
                <w:szCs w:val="16"/>
              </w:rPr>
              <w:t>pe of coordination activities does your agency</w:t>
            </w:r>
            <w:r w:rsidRPr="00FA0BEF">
              <w:rPr>
                <w:rFonts w:eastAsia="Times New Roman" w:cs="Arial"/>
                <w:sz w:val="16"/>
                <w:szCs w:val="16"/>
              </w:rPr>
              <w:t xml:space="preserve"> participate in? (i.e. </w:t>
            </w:r>
            <w:r>
              <w:rPr>
                <w:rFonts w:eastAsia="Times New Roman" w:cs="Arial"/>
                <w:sz w:val="16"/>
                <w:szCs w:val="16"/>
              </w:rPr>
              <w:t>c</w:t>
            </w:r>
            <w:r w:rsidRPr="00FA0BEF">
              <w:rPr>
                <w:rFonts w:eastAsia="Times New Roman" w:cs="Arial"/>
                <w:sz w:val="16"/>
                <w:szCs w:val="16"/>
              </w:rPr>
              <w:t>ommunication events, obtaining customer input, joint driver training programs, coordination of client rides etc.)</w:t>
            </w:r>
          </w:p>
          <w:p w:rsidR="008A0854" w:rsidRPr="006F238C" w:rsidRDefault="008A0854">
            <w:pPr>
              <w:rPr>
                <w:rFonts w:eastAsia="Times New Roman" w:cs="Arial"/>
                <w:sz w:val="16"/>
                <w:szCs w:val="16"/>
              </w:rPr>
            </w:pPr>
          </w:p>
        </w:tc>
      </w:tr>
      <w:tr w:rsidR="008A0854" w:rsidRPr="00FA0BEF" w:rsidTr="00474FD2">
        <w:trPr>
          <w:cantSplit/>
          <w:trHeight w:val="1537"/>
        </w:trPr>
        <w:tc>
          <w:tcPr>
            <w:tcW w:w="10737" w:type="dxa"/>
            <w:gridSpan w:val="6"/>
            <w:tcBorders>
              <w:bottom w:val="single" w:sz="4" w:space="0" w:color="000000"/>
            </w:tcBorders>
          </w:tcPr>
          <w:p w:rsidR="008A0854" w:rsidRPr="00FA0BEF" w:rsidRDefault="008A0854" w:rsidP="008A0854">
            <w:pPr>
              <w:spacing w:before="120" w:after="40" w:line="240" w:lineRule="auto"/>
              <w:rPr>
                <w:rFonts w:eastAsia="Times New Roman" w:cs="Arial"/>
                <w:sz w:val="16"/>
                <w:szCs w:val="16"/>
              </w:rPr>
            </w:pPr>
            <w:r w:rsidRPr="00FA0BEF">
              <w:rPr>
                <w:rFonts w:eastAsia="Times New Roman" w:cs="Arial"/>
                <w:sz w:val="16"/>
                <w:szCs w:val="16"/>
              </w:rPr>
              <w:t>How do people learn about your</w:t>
            </w:r>
            <w:r w:rsidR="00BA6B26">
              <w:rPr>
                <w:rFonts w:eastAsia="Times New Roman" w:cs="Arial"/>
                <w:sz w:val="16"/>
                <w:szCs w:val="16"/>
              </w:rPr>
              <w:t xml:space="preserve"> transportation </w:t>
            </w:r>
            <w:r w:rsidRPr="00FA0BEF">
              <w:rPr>
                <w:rFonts w:eastAsia="Times New Roman" w:cs="Arial"/>
                <w:sz w:val="16"/>
                <w:szCs w:val="16"/>
              </w:rPr>
              <w:t xml:space="preserve">program? What type of outreach </w:t>
            </w:r>
            <w:r w:rsidR="00BA6B26">
              <w:rPr>
                <w:rFonts w:eastAsia="Times New Roman" w:cs="Arial"/>
                <w:sz w:val="16"/>
                <w:szCs w:val="16"/>
              </w:rPr>
              <w:t>is done</w:t>
            </w:r>
            <w:r w:rsidRPr="00FA0BEF">
              <w:rPr>
                <w:rFonts w:eastAsia="Times New Roman" w:cs="Arial"/>
                <w:sz w:val="16"/>
                <w:szCs w:val="16"/>
              </w:rPr>
              <w:t xml:space="preserve"> for this program?</w:t>
            </w:r>
          </w:p>
          <w:p w:rsidR="008A0854" w:rsidRPr="00FA0BEF" w:rsidRDefault="008A0854" w:rsidP="008A0854">
            <w:pPr>
              <w:spacing w:before="120" w:after="40" w:line="240" w:lineRule="auto"/>
              <w:rPr>
                <w:rFonts w:eastAsia="Times New Roman" w:cs="Arial"/>
                <w:sz w:val="16"/>
                <w:szCs w:val="16"/>
              </w:rPr>
            </w:pPr>
          </w:p>
        </w:tc>
      </w:tr>
      <w:tr w:rsidR="008A0854" w:rsidRPr="00FA0BEF" w:rsidTr="00474FD2">
        <w:trPr>
          <w:cantSplit/>
          <w:trHeight w:val="1537"/>
        </w:trPr>
        <w:tc>
          <w:tcPr>
            <w:tcW w:w="10737" w:type="dxa"/>
            <w:gridSpan w:val="6"/>
            <w:tcBorders>
              <w:bottom w:val="single" w:sz="4" w:space="0" w:color="000000"/>
            </w:tcBorders>
          </w:tcPr>
          <w:p w:rsidR="008A0854" w:rsidRPr="00FA0BEF" w:rsidRDefault="008A0854" w:rsidP="008A0854">
            <w:pPr>
              <w:spacing w:before="120" w:after="40" w:line="240" w:lineRule="auto"/>
              <w:rPr>
                <w:rFonts w:eastAsia="Times New Roman" w:cs="Arial"/>
                <w:sz w:val="16"/>
                <w:szCs w:val="16"/>
              </w:rPr>
            </w:pPr>
            <w:r w:rsidRPr="00FA0BEF">
              <w:rPr>
                <w:rFonts w:eastAsia="Times New Roman" w:cs="Arial"/>
                <w:sz w:val="16"/>
                <w:szCs w:val="16"/>
              </w:rPr>
              <w:t>What i</w:t>
            </w:r>
            <w:r w:rsidR="00B054C1">
              <w:rPr>
                <w:rFonts w:eastAsia="Times New Roman" w:cs="Arial"/>
                <w:sz w:val="16"/>
                <w:szCs w:val="16"/>
              </w:rPr>
              <w:t>s the specific service area for this project</w:t>
            </w:r>
            <w:r w:rsidRPr="00FA0BEF">
              <w:rPr>
                <w:rFonts w:eastAsia="Times New Roman" w:cs="Arial"/>
                <w:sz w:val="16"/>
                <w:szCs w:val="16"/>
              </w:rPr>
              <w:t>?</w:t>
            </w:r>
          </w:p>
          <w:p w:rsidR="008A0854" w:rsidRPr="00FA0BEF" w:rsidRDefault="008A0854" w:rsidP="008A0854">
            <w:pPr>
              <w:spacing w:before="120" w:after="40" w:line="240" w:lineRule="auto"/>
              <w:rPr>
                <w:rFonts w:eastAsia="Times New Roman" w:cs="Arial"/>
                <w:sz w:val="16"/>
                <w:szCs w:val="16"/>
              </w:rPr>
            </w:pPr>
          </w:p>
        </w:tc>
      </w:tr>
      <w:tr w:rsidR="00913B8D" w:rsidRPr="00FA0BEF" w:rsidTr="00474FD2">
        <w:trPr>
          <w:cantSplit/>
          <w:trHeight w:val="1181"/>
        </w:trPr>
        <w:tc>
          <w:tcPr>
            <w:tcW w:w="10737" w:type="dxa"/>
            <w:gridSpan w:val="6"/>
            <w:tcBorders>
              <w:bottom w:val="single" w:sz="4" w:space="0" w:color="000000"/>
            </w:tcBorders>
          </w:tcPr>
          <w:p w:rsidR="00913B8D" w:rsidRDefault="00CF07B7" w:rsidP="00F243C8">
            <w:pPr>
              <w:spacing w:before="120" w:after="40" w:line="240" w:lineRule="auto"/>
              <w:rPr>
                <w:rFonts w:eastAsia="Times New Roman" w:cs="Arial"/>
                <w:sz w:val="16"/>
                <w:szCs w:val="16"/>
              </w:rPr>
            </w:pPr>
            <w:r>
              <w:rPr>
                <w:rFonts w:eastAsia="Times New Roman" w:cs="Arial"/>
                <w:sz w:val="16"/>
                <w:szCs w:val="16"/>
              </w:rPr>
              <w:t xml:space="preserve">Describe your transportation program’s experience in carrying out a project </w:t>
            </w:r>
            <w:r w:rsidR="00913B8D">
              <w:rPr>
                <w:rFonts w:eastAsia="Times New Roman" w:cs="Arial"/>
                <w:sz w:val="16"/>
                <w:szCs w:val="16"/>
              </w:rPr>
              <w:t>similar to the one listed in this application</w:t>
            </w:r>
            <w:r>
              <w:rPr>
                <w:rFonts w:eastAsia="Times New Roman" w:cs="Arial"/>
                <w:sz w:val="16"/>
                <w:szCs w:val="16"/>
              </w:rPr>
              <w:t xml:space="preserve"> (i.e. has your agency received vehicles from SMART before, has your agency successfully received and spent operating dollars from SMART before, number of years </w:t>
            </w:r>
            <w:r w:rsidR="008D155E">
              <w:rPr>
                <w:rFonts w:eastAsia="Times New Roman" w:cs="Arial"/>
                <w:sz w:val="16"/>
                <w:szCs w:val="16"/>
              </w:rPr>
              <w:t>your agency has carried out a project similar to the one listed in this application etc.</w:t>
            </w:r>
            <w:r>
              <w:rPr>
                <w:rFonts w:eastAsia="Times New Roman" w:cs="Arial"/>
                <w:sz w:val="16"/>
                <w:szCs w:val="16"/>
              </w:rPr>
              <w:t>)</w:t>
            </w:r>
          </w:p>
          <w:p w:rsidR="00913B8D" w:rsidRDefault="00913B8D" w:rsidP="00F243C8">
            <w:pPr>
              <w:spacing w:before="120" w:after="40" w:line="240" w:lineRule="auto"/>
              <w:rPr>
                <w:rFonts w:eastAsia="Times New Roman" w:cs="Arial"/>
                <w:sz w:val="16"/>
                <w:szCs w:val="16"/>
              </w:rPr>
            </w:pPr>
            <w:r>
              <w:rPr>
                <w:rFonts w:eastAsia="Times New Roman" w:cs="Arial"/>
                <w:sz w:val="16"/>
                <w:szCs w:val="16"/>
              </w:rPr>
              <w:t xml:space="preserve">           </w:t>
            </w:r>
          </w:p>
          <w:p w:rsidR="00913B8D" w:rsidRPr="00FA0BEF" w:rsidRDefault="00913B8D" w:rsidP="00CF07B7">
            <w:pPr>
              <w:spacing w:before="120" w:after="40" w:line="240" w:lineRule="auto"/>
              <w:rPr>
                <w:rFonts w:eastAsia="Times New Roman" w:cs="Arial"/>
                <w:sz w:val="16"/>
                <w:szCs w:val="16"/>
              </w:rPr>
            </w:pPr>
            <w:r>
              <w:rPr>
                <w:rFonts w:eastAsia="Times New Roman" w:cs="Arial"/>
                <w:sz w:val="16"/>
                <w:szCs w:val="16"/>
              </w:rPr>
              <w:t xml:space="preserve">            </w:t>
            </w:r>
          </w:p>
        </w:tc>
      </w:tr>
      <w:tr w:rsidR="009A0A65" w:rsidRPr="00FA0BEF" w:rsidTr="00474FD2">
        <w:trPr>
          <w:cantSplit/>
          <w:trHeight w:val="1181"/>
        </w:trPr>
        <w:tc>
          <w:tcPr>
            <w:tcW w:w="10737" w:type="dxa"/>
            <w:gridSpan w:val="6"/>
            <w:tcBorders>
              <w:bottom w:val="single" w:sz="4" w:space="0" w:color="000000"/>
            </w:tcBorders>
          </w:tcPr>
          <w:p w:rsidR="009A0A65" w:rsidRDefault="009A0A65" w:rsidP="009A0A65">
            <w:pPr>
              <w:spacing w:before="120" w:after="40" w:line="240" w:lineRule="auto"/>
              <w:rPr>
                <w:rFonts w:eastAsia="Times New Roman" w:cs="Arial"/>
                <w:sz w:val="16"/>
                <w:szCs w:val="16"/>
              </w:rPr>
            </w:pPr>
            <w:r w:rsidRPr="00675876">
              <w:rPr>
                <w:rFonts w:eastAsia="Times New Roman" w:cs="Arial"/>
                <w:sz w:val="16"/>
                <w:szCs w:val="16"/>
              </w:rPr>
              <w:t xml:space="preserve">If you are requesting </w:t>
            </w:r>
            <w:r>
              <w:rPr>
                <w:rFonts w:eastAsia="Times New Roman" w:cs="Arial"/>
                <w:sz w:val="16"/>
                <w:szCs w:val="16"/>
              </w:rPr>
              <w:t xml:space="preserve">mobility management or </w:t>
            </w:r>
            <w:r w:rsidRPr="00675876">
              <w:rPr>
                <w:rFonts w:eastAsia="Times New Roman" w:cs="Arial"/>
                <w:sz w:val="16"/>
                <w:szCs w:val="16"/>
              </w:rPr>
              <w:t>operating funds</w:t>
            </w:r>
            <w:r>
              <w:rPr>
                <w:rFonts w:eastAsia="Times New Roman" w:cs="Arial"/>
                <w:sz w:val="16"/>
                <w:szCs w:val="16"/>
              </w:rPr>
              <w:t xml:space="preserve"> in this application</w:t>
            </w:r>
            <w:r w:rsidRPr="00675876">
              <w:rPr>
                <w:rFonts w:eastAsia="Times New Roman" w:cs="Arial"/>
                <w:sz w:val="16"/>
                <w:szCs w:val="16"/>
              </w:rPr>
              <w:t>, is this project a:</w:t>
            </w:r>
          </w:p>
          <w:p w:rsidR="009A0A65" w:rsidRDefault="009A0A65" w:rsidP="009A0A65">
            <w:pPr>
              <w:spacing w:before="120" w:after="40" w:line="240" w:lineRule="auto"/>
              <w:rPr>
                <w:rFonts w:eastAsia="Times New Roman" w:cs="Arial"/>
                <w:sz w:val="16"/>
                <w:szCs w:val="16"/>
              </w:rPr>
            </w:pPr>
            <w:r>
              <w:rPr>
                <w:rFonts w:eastAsia="Times New Roman" w:cs="Arial"/>
                <w:sz w:val="16"/>
                <w:szCs w:val="16"/>
              </w:rPr>
              <w:t xml:space="preserve">  </w:t>
            </w:r>
            <w:sdt>
              <w:sdtPr>
                <w:rPr>
                  <w:rFonts w:eastAsia="Times New Roman" w:cs="Arial"/>
                  <w:sz w:val="16"/>
                  <w:szCs w:val="16"/>
                </w:rPr>
                <w:id w:val="718786244"/>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eastAsia="Times New Roman" w:cs="Arial"/>
                <w:sz w:val="16"/>
                <w:szCs w:val="16"/>
              </w:rPr>
              <w:t xml:space="preserve"> Continuation of an Existing Program</w:t>
            </w:r>
          </w:p>
          <w:p w:rsidR="009A0A65" w:rsidRDefault="009A0A65" w:rsidP="009A0A65">
            <w:pPr>
              <w:spacing w:before="120" w:after="40" w:line="240" w:lineRule="auto"/>
              <w:rPr>
                <w:rFonts w:eastAsia="Times New Roman" w:cs="Arial"/>
                <w:sz w:val="16"/>
                <w:szCs w:val="16"/>
              </w:rPr>
            </w:pPr>
            <w:r>
              <w:rPr>
                <w:rFonts w:eastAsia="Times New Roman" w:cs="Arial"/>
                <w:sz w:val="16"/>
                <w:szCs w:val="16"/>
              </w:rPr>
              <w:t xml:space="preserve">  </w:t>
            </w:r>
            <w:sdt>
              <w:sdtPr>
                <w:rPr>
                  <w:rFonts w:eastAsia="Times New Roman" w:cs="Arial"/>
                  <w:sz w:val="16"/>
                  <w:szCs w:val="16"/>
                </w:rPr>
                <w:id w:val="-1462578424"/>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eastAsia="Times New Roman" w:cs="Arial"/>
                <w:sz w:val="16"/>
                <w:szCs w:val="16"/>
              </w:rPr>
              <w:t xml:space="preserve"> Expansion of an Existing Program</w:t>
            </w:r>
          </w:p>
          <w:p w:rsidR="009A0A65" w:rsidRDefault="009A0A65" w:rsidP="009A0A65">
            <w:pPr>
              <w:spacing w:before="120" w:after="40" w:line="240" w:lineRule="auto"/>
              <w:rPr>
                <w:rFonts w:eastAsia="Times New Roman" w:cs="Arial"/>
                <w:sz w:val="16"/>
                <w:szCs w:val="16"/>
              </w:rPr>
            </w:pPr>
            <w:r>
              <w:rPr>
                <w:rFonts w:eastAsia="Times New Roman" w:cs="Arial"/>
                <w:sz w:val="16"/>
                <w:szCs w:val="16"/>
              </w:rPr>
              <w:t xml:space="preserve">  </w:t>
            </w:r>
            <w:sdt>
              <w:sdtPr>
                <w:rPr>
                  <w:rFonts w:eastAsia="Times New Roman" w:cs="Arial"/>
                  <w:sz w:val="16"/>
                  <w:szCs w:val="16"/>
                </w:rPr>
                <w:id w:val="98258673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eastAsia="Times New Roman" w:cs="Arial"/>
                <w:sz w:val="16"/>
                <w:szCs w:val="16"/>
              </w:rPr>
              <w:t xml:space="preserve"> New Program</w:t>
            </w:r>
          </w:p>
          <w:p w:rsidR="009A0A65" w:rsidRDefault="009A0A65" w:rsidP="009A0A65">
            <w:pPr>
              <w:spacing w:before="120" w:after="40" w:line="240" w:lineRule="auto"/>
              <w:rPr>
                <w:rFonts w:eastAsia="Times New Roman" w:cs="Arial"/>
                <w:sz w:val="16"/>
                <w:szCs w:val="16"/>
              </w:rPr>
            </w:pPr>
            <w:r>
              <w:rPr>
                <w:rFonts w:eastAsia="Times New Roman" w:cs="Arial"/>
                <w:sz w:val="16"/>
                <w:szCs w:val="16"/>
              </w:rPr>
              <w:t xml:space="preserve">  </w:t>
            </w:r>
            <w:sdt>
              <w:sdtPr>
                <w:rPr>
                  <w:rFonts w:eastAsia="Times New Roman" w:cs="Arial"/>
                  <w:sz w:val="16"/>
                  <w:szCs w:val="16"/>
                </w:rPr>
                <w:id w:val="88823167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eastAsia="Times New Roman" w:cs="Arial"/>
                <w:sz w:val="16"/>
                <w:szCs w:val="16"/>
              </w:rPr>
              <w:t xml:space="preserve"> I Am Not Applying for Mobility Management or Operating Funds</w:t>
            </w:r>
          </w:p>
        </w:tc>
      </w:tr>
      <w:tr w:rsidR="0094490D" w:rsidRPr="00FA0BEF" w:rsidTr="0094490D">
        <w:trPr>
          <w:cantSplit/>
          <w:trHeight w:val="431"/>
        </w:trPr>
        <w:tc>
          <w:tcPr>
            <w:tcW w:w="10737" w:type="dxa"/>
            <w:gridSpan w:val="6"/>
            <w:tcBorders>
              <w:bottom w:val="single" w:sz="4" w:space="0" w:color="000000"/>
            </w:tcBorders>
            <w:shd w:val="clear" w:color="auto" w:fill="D9D9D9" w:themeFill="background1" w:themeFillShade="D9"/>
          </w:tcPr>
          <w:p w:rsidR="0094490D" w:rsidRPr="00675876" w:rsidRDefault="009A0A65" w:rsidP="00B054C1">
            <w:pPr>
              <w:spacing w:before="120" w:after="40" w:line="240" w:lineRule="auto"/>
              <w:rPr>
                <w:rFonts w:eastAsia="Times New Roman" w:cs="Arial"/>
                <w:sz w:val="16"/>
                <w:szCs w:val="16"/>
              </w:rPr>
            </w:pPr>
            <w:r>
              <w:rPr>
                <w:rFonts w:eastAsia="Times New Roman" w:cs="Arial"/>
                <w:b/>
                <w:sz w:val="16"/>
                <w:szCs w:val="16"/>
                <w:u w:val="single"/>
              </w:rPr>
              <w:t xml:space="preserve">Vehicle Replacement or Expansion </w:t>
            </w:r>
            <w:r w:rsidR="0094490D" w:rsidRPr="00BA6B26">
              <w:rPr>
                <w:rFonts w:eastAsia="Times New Roman" w:cs="Arial"/>
                <w:b/>
                <w:sz w:val="16"/>
                <w:szCs w:val="16"/>
                <w:u w:val="single"/>
              </w:rPr>
              <w:t>Projects Only</w:t>
            </w:r>
            <w:r w:rsidR="0094490D">
              <w:rPr>
                <w:rFonts w:eastAsia="Times New Roman" w:cs="Arial"/>
                <w:sz w:val="16"/>
                <w:szCs w:val="16"/>
              </w:rPr>
              <w:t xml:space="preserve">: Please Fill Out the </w:t>
            </w:r>
            <w:r w:rsidR="00B054C1">
              <w:rPr>
                <w:rFonts w:eastAsia="Times New Roman" w:cs="Arial"/>
                <w:sz w:val="16"/>
                <w:szCs w:val="16"/>
              </w:rPr>
              <w:t>box below</w:t>
            </w:r>
            <w:r w:rsidR="0094490D">
              <w:rPr>
                <w:rFonts w:eastAsia="Times New Roman" w:cs="Arial"/>
                <w:sz w:val="16"/>
                <w:szCs w:val="16"/>
              </w:rPr>
              <w:t xml:space="preserve">: </w:t>
            </w:r>
          </w:p>
        </w:tc>
      </w:tr>
      <w:tr w:rsidR="0094490D" w:rsidRPr="00FA0BEF" w:rsidTr="00474FD2">
        <w:trPr>
          <w:cantSplit/>
          <w:trHeight w:val="953"/>
        </w:trPr>
        <w:tc>
          <w:tcPr>
            <w:tcW w:w="10737" w:type="dxa"/>
            <w:gridSpan w:val="6"/>
            <w:tcBorders>
              <w:bottom w:val="single" w:sz="4" w:space="0" w:color="000000"/>
            </w:tcBorders>
          </w:tcPr>
          <w:p w:rsidR="0094490D" w:rsidRDefault="0094490D" w:rsidP="0094490D">
            <w:pPr>
              <w:spacing w:before="120" w:after="40" w:line="240" w:lineRule="auto"/>
              <w:rPr>
                <w:rFonts w:eastAsia="Times New Roman" w:cs="Arial"/>
                <w:sz w:val="16"/>
                <w:szCs w:val="16"/>
              </w:rPr>
            </w:pPr>
            <w:r>
              <w:rPr>
                <w:rFonts w:eastAsia="Times New Roman" w:cs="Arial"/>
                <w:sz w:val="16"/>
                <w:szCs w:val="16"/>
              </w:rPr>
              <w:lastRenderedPageBreak/>
              <w:t xml:space="preserve">If you are requesting funds for a replacement or expansion vehicle please fill in the applicable information below for each vehicle: </w:t>
            </w:r>
          </w:p>
          <w:p w:rsidR="0094490D" w:rsidRPr="003E0DE1" w:rsidRDefault="0094490D" w:rsidP="0094490D">
            <w:pPr>
              <w:spacing w:before="120" w:after="40" w:line="240" w:lineRule="auto"/>
              <w:rPr>
                <w:rFonts w:eastAsia="Times New Roman" w:cs="Arial"/>
                <w:i/>
                <w:sz w:val="16"/>
                <w:szCs w:val="16"/>
                <w:u w:val="single"/>
              </w:rPr>
            </w:pPr>
            <w:r w:rsidRPr="003E0DE1">
              <w:rPr>
                <w:rFonts w:eastAsia="Times New Roman" w:cs="Arial"/>
                <w:i/>
                <w:sz w:val="16"/>
                <w:szCs w:val="16"/>
                <w:u w:val="single"/>
              </w:rPr>
              <w:t xml:space="preserve">For Replacement Request: </w:t>
            </w:r>
          </w:p>
          <w:p w:rsidR="0094490D" w:rsidRDefault="0094490D" w:rsidP="0094490D">
            <w:pPr>
              <w:spacing w:before="120" w:after="40" w:line="240" w:lineRule="auto"/>
              <w:rPr>
                <w:rFonts w:eastAsia="Times New Roman" w:cs="Arial"/>
                <w:sz w:val="16"/>
                <w:szCs w:val="16"/>
              </w:rPr>
            </w:pPr>
            <w:r>
              <w:rPr>
                <w:rFonts w:eastAsia="Times New Roman" w:cs="Arial"/>
                <w:sz w:val="16"/>
                <w:szCs w:val="16"/>
              </w:rPr>
              <w:t>SMART Vehicle Number:</w:t>
            </w:r>
          </w:p>
          <w:p w:rsidR="0094490D" w:rsidRDefault="0094490D" w:rsidP="0094490D">
            <w:pPr>
              <w:spacing w:before="120" w:after="40" w:line="240" w:lineRule="auto"/>
              <w:rPr>
                <w:rFonts w:eastAsia="Times New Roman" w:cs="Arial"/>
                <w:sz w:val="16"/>
                <w:szCs w:val="16"/>
              </w:rPr>
            </w:pPr>
            <w:r>
              <w:rPr>
                <w:rFonts w:eastAsia="Times New Roman" w:cs="Arial"/>
                <w:sz w:val="16"/>
                <w:szCs w:val="16"/>
              </w:rPr>
              <w:t>VIN Number:</w:t>
            </w:r>
          </w:p>
          <w:p w:rsidR="0094490D" w:rsidRDefault="0094490D" w:rsidP="0094490D">
            <w:pPr>
              <w:spacing w:before="120" w:after="40" w:line="240" w:lineRule="auto"/>
              <w:rPr>
                <w:rFonts w:eastAsia="Times New Roman" w:cs="Arial"/>
                <w:sz w:val="16"/>
                <w:szCs w:val="16"/>
              </w:rPr>
            </w:pPr>
            <w:r>
              <w:rPr>
                <w:rFonts w:eastAsia="Times New Roman" w:cs="Arial"/>
                <w:sz w:val="16"/>
                <w:szCs w:val="16"/>
              </w:rPr>
              <w:t xml:space="preserve">Condition of Vehicle Being Replaced: </w:t>
            </w:r>
            <w:sdt>
              <w:sdtPr>
                <w:rPr>
                  <w:rFonts w:eastAsia="Times New Roman" w:cs="Arial"/>
                  <w:sz w:val="16"/>
                  <w:szCs w:val="16"/>
                </w:rPr>
                <w:id w:val="4266293"/>
                <w14:checkbox>
                  <w14:checked w14:val="0"/>
                  <w14:checkedState w14:val="2612" w14:font="MS Gothic"/>
                  <w14:uncheckedState w14:val="2610" w14:font="MS Gothic"/>
                </w14:checkbox>
              </w:sdtPr>
              <w:sdtEndPr/>
              <w:sdtContent>
                <w:r w:rsidRPr="007E3ACE">
                  <w:rPr>
                    <w:rFonts w:ascii="MS Gothic" w:eastAsia="MS Gothic" w:hAnsi="MS Gothic" w:cs="Arial" w:hint="eastAsia"/>
                    <w:sz w:val="16"/>
                    <w:szCs w:val="16"/>
                  </w:rPr>
                  <w:t>☐</w:t>
                </w:r>
              </w:sdtContent>
            </w:sdt>
            <w:r w:rsidRPr="007E3ACE">
              <w:rPr>
                <w:rFonts w:eastAsia="Times New Roman" w:cs="Arial"/>
                <w:sz w:val="16"/>
                <w:szCs w:val="16"/>
              </w:rPr>
              <w:t xml:space="preserve"> Good        </w:t>
            </w:r>
            <w:sdt>
              <w:sdtPr>
                <w:rPr>
                  <w:rFonts w:eastAsia="Times New Roman" w:cs="Arial"/>
                  <w:sz w:val="16"/>
                  <w:szCs w:val="16"/>
                </w:rPr>
                <w:id w:val="1691337028"/>
                <w14:checkbox>
                  <w14:checked w14:val="0"/>
                  <w14:checkedState w14:val="2612" w14:font="MS Gothic"/>
                  <w14:uncheckedState w14:val="2610" w14:font="MS Gothic"/>
                </w14:checkbox>
              </w:sdtPr>
              <w:sdtEndPr/>
              <w:sdtContent>
                <w:r w:rsidRPr="007E3ACE">
                  <w:rPr>
                    <w:rFonts w:ascii="MS Gothic" w:eastAsia="MS Gothic" w:hAnsi="MS Gothic" w:cs="Arial" w:hint="eastAsia"/>
                    <w:sz w:val="16"/>
                    <w:szCs w:val="16"/>
                  </w:rPr>
                  <w:t>☐</w:t>
                </w:r>
              </w:sdtContent>
            </w:sdt>
            <w:r w:rsidRPr="007E3ACE">
              <w:rPr>
                <w:rFonts w:eastAsia="Times New Roman" w:cs="Arial"/>
                <w:sz w:val="16"/>
                <w:szCs w:val="16"/>
              </w:rPr>
              <w:t xml:space="preserve">Fair      </w:t>
            </w:r>
            <w:sdt>
              <w:sdtPr>
                <w:rPr>
                  <w:rFonts w:eastAsia="Times New Roman" w:cs="Arial"/>
                  <w:sz w:val="16"/>
                  <w:szCs w:val="16"/>
                </w:rPr>
                <w:id w:val="-1483532746"/>
                <w14:checkbox>
                  <w14:checked w14:val="0"/>
                  <w14:checkedState w14:val="2612" w14:font="MS Gothic"/>
                  <w14:uncheckedState w14:val="2610" w14:font="MS Gothic"/>
                </w14:checkbox>
              </w:sdtPr>
              <w:sdtEndPr/>
              <w:sdtContent>
                <w:r w:rsidRPr="007E3ACE">
                  <w:rPr>
                    <w:rFonts w:ascii="MS Gothic" w:eastAsia="MS Gothic" w:hAnsi="MS Gothic" w:cs="Arial" w:hint="eastAsia"/>
                    <w:sz w:val="16"/>
                    <w:szCs w:val="16"/>
                  </w:rPr>
                  <w:t>☐</w:t>
                </w:r>
              </w:sdtContent>
            </w:sdt>
            <w:r w:rsidRPr="007E3ACE">
              <w:rPr>
                <w:rFonts w:eastAsia="Times New Roman" w:cs="Arial"/>
                <w:sz w:val="16"/>
                <w:szCs w:val="16"/>
              </w:rPr>
              <w:t xml:space="preserve"> Poor</w:t>
            </w:r>
          </w:p>
          <w:p w:rsidR="0094490D" w:rsidRPr="003E0DE1" w:rsidRDefault="0094490D" w:rsidP="0094490D">
            <w:pPr>
              <w:spacing w:before="120" w:after="40" w:line="240" w:lineRule="auto"/>
              <w:rPr>
                <w:rFonts w:eastAsia="Times New Roman" w:cs="Arial"/>
                <w:i/>
                <w:sz w:val="16"/>
                <w:szCs w:val="16"/>
              </w:rPr>
            </w:pPr>
            <w:r w:rsidRPr="003E0DE1">
              <w:rPr>
                <w:rFonts w:eastAsia="Times New Roman" w:cs="Arial"/>
                <w:i/>
                <w:sz w:val="16"/>
                <w:szCs w:val="16"/>
                <w:u w:val="single"/>
              </w:rPr>
              <w:t>For Expansion Request</w:t>
            </w:r>
            <w:r w:rsidRPr="003E0DE1">
              <w:rPr>
                <w:rFonts w:eastAsia="Times New Roman" w:cs="Arial"/>
                <w:i/>
                <w:sz w:val="16"/>
                <w:szCs w:val="16"/>
              </w:rPr>
              <w:t>:</w:t>
            </w:r>
          </w:p>
          <w:p w:rsidR="0094490D" w:rsidRDefault="0094490D" w:rsidP="0094490D">
            <w:pPr>
              <w:spacing w:before="120" w:after="40" w:line="240" w:lineRule="auto"/>
              <w:rPr>
                <w:rFonts w:eastAsia="Times New Roman" w:cs="Arial"/>
                <w:sz w:val="16"/>
                <w:szCs w:val="16"/>
              </w:rPr>
            </w:pPr>
            <w:r>
              <w:rPr>
                <w:rFonts w:eastAsia="Times New Roman" w:cs="Arial"/>
                <w:sz w:val="16"/>
                <w:szCs w:val="16"/>
              </w:rPr>
              <w:t xml:space="preserve">Are you requesting an expansion vehicle? </w:t>
            </w:r>
            <w:sdt>
              <w:sdtPr>
                <w:rPr>
                  <w:rFonts w:eastAsia="Times New Roman" w:cs="Arial"/>
                  <w:sz w:val="18"/>
                  <w:szCs w:val="16"/>
                </w:rPr>
                <w:id w:val="1820917448"/>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Pr>
                <w:rFonts w:eastAsia="Times New Roman" w:cs="Arial"/>
                <w:sz w:val="16"/>
                <w:szCs w:val="16"/>
              </w:rPr>
              <w:t xml:space="preserve">Yes     </w:t>
            </w:r>
            <w:sdt>
              <w:sdtPr>
                <w:rPr>
                  <w:rFonts w:eastAsia="Times New Roman" w:cs="Arial"/>
                  <w:sz w:val="18"/>
                  <w:szCs w:val="16"/>
                </w:rPr>
                <w:id w:val="-142348651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Pr>
                <w:rFonts w:eastAsia="Times New Roman" w:cs="Arial"/>
                <w:sz w:val="16"/>
                <w:szCs w:val="16"/>
              </w:rPr>
              <w:t xml:space="preserve"> No</w:t>
            </w:r>
          </w:p>
          <w:p w:rsidR="0094490D" w:rsidRPr="00675876" w:rsidRDefault="0094490D" w:rsidP="0094490D">
            <w:pPr>
              <w:spacing w:before="120" w:after="40" w:line="240" w:lineRule="auto"/>
              <w:rPr>
                <w:rFonts w:eastAsia="Times New Roman" w:cs="Arial"/>
                <w:sz w:val="16"/>
                <w:szCs w:val="16"/>
              </w:rPr>
            </w:pPr>
            <w:r>
              <w:rPr>
                <w:rFonts w:eastAsia="Times New Roman" w:cs="Arial"/>
                <w:sz w:val="16"/>
                <w:szCs w:val="16"/>
              </w:rPr>
              <w:t>Number of Expansion Vehicles Requested (If Applicable):</w:t>
            </w:r>
          </w:p>
        </w:tc>
      </w:tr>
      <w:tr w:rsidR="00913B8D" w:rsidRPr="00FA0BEF" w:rsidTr="00BA6B26">
        <w:trPr>
          <w:cantSplit/>
          <w:trHeight w:val="592"/>
        </w:trPr>
        <w:tc>
          <w:tcPr>
            <w:tcW w:w="10737" w:type="dxa"/>
            <w:gridSpan w:val="6"/>
            <w:tcBorders>
              <w:bottom w:val="nil"/>
            </w:tcBorders>
            <w:shd w:val="clear" w:color="auto" w:fill="BFBFBF" w:themeFill="background1" w:themeFillShade="BF"/>
          </w:tcPr>
          <w:p w:rsidR="00913B8D" w:rsidRDefault="00BA6B26" w:rsidP="00BA6B26">
            <w:pPr>
              <w:spacing w:before="120" w:after="40" w:line="240" w:lineRule="auto"/>
              <w:rPr>
                <w:rFonts w:eastAsia="Times New Roman" w:cs="Arial"/>
                <w:sz w:val="16"/>
                <w:szCs w:val="16"/>
              </w:rPr>
            </w:pPr>
            <w:r>
              <w:rPr>
                <w:rFonts w:eastAsia="Times New Roman" w:cs="Arial"/>
                <w:b/>
                <w:sz w:val="16"/>
                <w:szCs w:val="16"/>
                <w:u w:val="single"/>
              </w:rPr>
              <w:t xml:space="preserve">Operating </w:t>
            </w:r>
            <w:r w:rsidRPr="00BA6B26">
              <w:rPr>
                <w:rFonts w:eastAsia="Times New Roman" w:cs="Arial"/>
                <w:b/>
                <w:sz w:val="16"/>
                <w:szCs w:val="16"/>
                <w:u w:val="single"/>
              </w:rPr>
              <w:t>Projects Only</w:t>
            </w:r>
            <w:r>
              <w:rPr>
                <w:rFonts w:eastAsia="Times New Roman" w:cs="Arial"/>
                <w:sz w:val="16"/>
                <w:szCs w:val="16"/>
              </w:rPr>
              <w:t xml:space="preserve">: Please fill-out the next </w:t>
            </w:r>
            <w:r w:rsidRPr="00BA6B26">
              <w:rPr>
                <w:rFonts w:eastAsia="Times New Roman" w:cs="Arial"/>
                <w:b/>
                <w:sz w:val="16"/>
                <w:szCs w:val="16"/>
                <w:u w:val="single"/>
              </w:rPr>
              <w:t>Two</w:t>
            </w:r>
            <w:r>
              <w:rPr>
                <w:rFonts w:eastAsia="Times New Roman" w:cs="Arial"/>
                <w:sz w:val="16"/>
                <w:szCs w:val="16"/>
              </w:rPr>
              <w:t xml:space="preserve"> boxes:</w:t>
            </w:r>
          </w:p>
        </w:tc>
      </w:tr>
      <w:tr w:rsidR="00506D91" w:rsidRPr="00FA0BEF" w:rsidTr="00474FD2">
        <w:trPr>
          <w:cantSplit/>
          <w:trHeight w:val="1691"/>
        </w:trPr>
        <w:tc>
          <w:tcPr>
            <w:tcW w:w="10737" w:type="dxa"/>
            <w:gridSpan w:val="6"/>
          </w:tcPr>
          <w:p w:rsidR="00506D91" w:rsidRPr="00FA0BEF" w:rsidRDefault="00506D91" w:rsidP="00FA0BEF">
            <w:pPr>
              <w:spacing w:before="120" w:after="40" w:line="240" w:lineRule="auto"/>
              <w:rPr>
                <w:rFonts w:eastAsia="Times New Roman" w:cs="Arial"/>
                <w:sz w:val="16"/>
                <w:szCs w:val="16"/>
              </w:rPr>
            </w:pPr>
            <w:r w:rsidRPr="00FA0BEF">
              <w:rPr>
                <w:rFonts w:eastAsia="Times New Roman" w:cs="Arial"/>
                <w:sz w:val="16"/>
                <w:szCs w:val="16"/>
              </w:rPr>
              <w:t xml:space="preserve">If this project falls under the </w:t>
            </w:r>
            <w:r w:rsidR="009A0A65">
              <w:rPr>
                <w:rFonts w:eastAsia="Times New Roman" w:cs="Arial"/>
                <w:sz w:val="16"/>
                <w:szCs w:val="16"/>
              </w:rPr>
              <w:t xml:space="preserve">operating </w:t>
            </w:r>
            <w:r w:rsidRPr="00FA0BEF">
              <w:rPr>
                <w:rFonts w:eastAsia="Times New Roman" w:cs="Arial"/>
                <w:sz w:val="16"/>
                <w:szCs w:val="16"/>
              </w:rPr>
              <w:t>funding category, explain how this proposed project/service goes beyond what is required by ADA</w:t>
            </w:r>
          </w:p>
          <w:p w:rsidR="00506D91" w:rsidRPr="00FA0BEF" w:rsidRDefault="00506D91" w:rsidP="00FA0BEF">
            <w:pPr>
              <w:spacing w:before="120" w:after="40" w:line="240" w:lineRule="auto"/>
              <w:rPr>
                <w:rFonts w:eastAsia="Times New Roman" w:cs="Arial"/>
                <w:sz w:val="16"/>
                <w:szCs w:val="16"/>
              </w:rPr>
            </w:pPr>
          </w:p>
        </w:tc>
      </w:tr>
      <w:tr w:rsidR="001D4B6B" w:rsidRPr="00FA0BEF" w:rsidTr="00474FD2">
        <w:trPr>
          <w:cantSplit/>
          <w:trHeight w:val="1691"/>
        </w:trPr>
        <w:tc>
          <w:tcPr>
            <w:tcW w:w="10737" w:type="dxa"/>
            <w:gridSpan w:val="6"/>
          </w:tcPr>
          <w:p w:rsidR="001D4B6B" w:rsidRDefault="001D4B6B" w:rsidP="00FA0BEF">
            <w:pPr>
              <w:spacing w:before="120" w:after="40" w:line="240" w:lineRule="auto"/>
              <w:rPr>
                <w:rFonts w:eastAsia="Times New Roman" w:cs="Arial"/>
                <w:sz w:val="16"/>
                <w:szCs w:val="16"/>
              </w:rPr>
            </w:pPr>
            <w:r>
              <w:rPr>
                <w:rFonts w:eastAsia="Times New Roman" w:cs="Arial"/>
                <w:sz w:val="16"/>
                <w:szCs w:val="16"/>
              </w:rPr>
              <w:t>SMART requests that you provide supporting financial documentation regarding your project and/or your transportation program. What type of financial documentation has been included with this application? Please check all that apply</w:t>
            </w:r>
          </w:p>
          <w:p w:rsidR="001D4B6B" w:rsidRDefault="001D4B6B" w:rsidP="00FA0BEF">
            <w:pPr>
              <w:spacing w:before="120" w:after="40" w:line="240" w:lineRule="auto"/>
              <w:rPr>
                <w:rFonts w:eastAsia="Times New Roman" w:cs="Arial"/>
                <w:sz w:val="16"/>
                <w:szCs w:val="16"/>
              </w:rPr>
            </w:pPr>
          </w:p>
          <w:p w:rsidR="001D4B6B" w:rsidRPr="00FA0BEF" w:rsidRDefault="00964805" w:rsidP="001D4B6B">
            <w:pPr>
              <w:spacing w:before="120" w:after="40" w:line="240" w:lineRule="auto"/>
              <w:rPr>
                <w:rFonts w:eastAsia="Times New Roman" w:cs="Arial"/>
                <w:sz w:val="16"/>
                <w:szCs w:val="16"/>
              </w:rPr>
            </w:pPr>
            <w:sdt>
              <w:sdtPr>
                <w:rPr>
                  <w:rFonts w:eastAsia="Times New Roman" w:cs="Arial"/>
                  <w:sz w:val="16"/>
                  <w:szCs w:val="16"/>
                </w:rPr>
                <w:id w:val="-2084362559"/>
                <w14:checkbox>
                  <w14:checked w14:val="0"/>
                  <w14:checkedState w14:val="2612" w14:font="MS Gothic"/>
                  <w14:uncheckedState w14:val="2610" w14:font="MS Gothic"/>
                </w14:checkbox>
              </w:sdtPr>
              <w:sdtEndPr/>
              <w:sdtContent>
                <w:r w:rsidR="001D4B6B" w:rsidRPr="007E3ACE">
                  <w:rPr>
                    <w:rFonts w:ascii="MS Gothic" w:eastAsia="MS Gothic" w:hAnsi="MS Gothic" w:cs="Arial" w:hint="eastAsia"/>
                    <w:sz w:val="16"/>
                    <w:szCs w:val="16"/>
                  </w:rPr>
                  <w:t>☐</w:t>
                </w:r>
              </w:sdtContent>
            </w:sdt>
            <w:r w:rsidR="001D4B6B" w:rsidRPr="007E3ACE">
              <w:rPr>
                <w:rFonts w:eastAsia="Times New Roman" w:cs="Arial"/>
                <w:sz w:val="16"/>
                <w:szCs w:val="16"/>
              </w:rPr>
              <w:t xml:space="preserve"> </w:t>
            </w:r>
            <w:r w:rsidR="001D4B6B">
              <w:rPr>
                <w:rFonts w:eastAsia="Times New Roman" w:cs="Arial"/>
                <w:sz w:val="16"/>
                <w:szCs w:val="16"/>
              </w:rPr>
              <w:t>Audited Financials</w:t>
            </w:r>
            <w:r w:rsidR="001D4B6B" w:rsidRPr="007E3ACE">
              <w:rPr>
                <w:rFonts w:eastAsia="Times New Roman" w:cs="Arial"/>
                <w:sz w:val="16"/>
                <w:szCs w:val="16"/>
              </w:rPr>
              <w:t xml:space="preserve">        </w:t>
            </w:r>
            <w:sdt>
              <w:sdtPr>
                <w:rPr>
                  <w:rFonts w:eastAsia="Times New Roman" w:cs="Arial"/>
                  <w:sz w:val="16"/>
                  <w:szCs w:val="16"/>
                </w:rPr>
                <w:id w:val="-10145095"/>
                <w14:checkbox>
                  <w14:checked w14:val="0"/>
                  <w14:checkedState w14:val="2612" w14:font="MS Gothic"/>
                  <w14:uncheckedState w14:val="2610" w14:font="MS Gothic"/>
                </w14:checkbox>
              </w:sdtPr>
              <w:sdtEndPr/>
              <w:sdtContent>
                <w:r w:rsidR="001D4B6B" w:rsidRPr="007E3ACE">
                  <w:rPr>
                    <w:rFonts w:ascii="MS Gothic" w:eastAsia="MS Gothic" w:hAnsi="MS Gothic" w:cs="Arial" w:hint="eastAsia"/>
                    <w:sz w:val="16"/>
                    <w:szCs w:val="16"/>
                  </w:rPr>
                  <w:t>☐</w:t>
                </w:r>
              </w:sdtContent>
            </w:sdt>
            <w:r w:rsidR="001D4B6B">
              <w:rPr>
                <w:rFonts w:eastAsia="Times New Roman" w:cs="Arial"/>
                <w:sz w:val="16"/>
                <w:szCs w:val="16"/>
              </w:rPr>
              <w:t>Transit Program Budget</w:t>
            </w:r>
            <w:r w:rsidR="001D4B6B" w:rsidRPr="007E3ACE">
              <w:rPr>
                <w:rFonts w:eastAsia="Times New Roman" w:cs="Arial"/>
                <w:sz w:val="16"/>
                <w:szCs w:val="16"/>
              </w:rPr>
              <w:t xml:space="preserve">      </w:t>
            </w:r>
            <w:sdt>
              <w:sdtPr>
                <w:rPr>
                  <w:rFonts w:eastAsia="Times New Roman" w:cs="Arial"/>
                  <w:sz w:val="16"/>
                  <w:szCs w:val="16"/>
                </w:rPr>
                <w:id w:val="1091669727"/>
                <w14:checkbox>
                  <w14:checked w14:val="0"/>
                  <w14:checkedState w14:val="2612" w14:font="MS Gothic"/>
                  <w14:uncheckedState w14:val="2610" w14:font="MS Gothic"/>
                </w14:checkbox>
              </w:sdtPr>
              <w:sdtEndPr/>
              <w:sdtContent>
                <w:r w:rsidR="001D4B6B" w:rsidRPr="007E3ACE">
                  <w:rPr>
                    <w:rFonts w:ascii="MS Gothic" w:eastAsia="MS Gothic" w:hAnsi="MS Gothic" w:cs="Arial" w:hint="eastAsia"/>
                    <w:sz w:val="16"/>
                    <w:szCs w:val="16"/>
                  </w:rPr>
                  <w:t>☐</w:t>
                </w:r>
              </w:sdtContent>
            </w:sdt>
            <w:r w:rsidR="001D4B6B">
              <w:rPr>
                <w:rFonts w:eastAsia="Times New Roman" w:cs="Arial"/>
                <w:sz w:val="16"/>
                <w:szCs w:val="16"/>
              </w:rPr>
              <w:t xml:space="preserve"> Project Budget     </w:t>
            </w:r>
            <w:sdt>
              <w:sdtPr>
                <w:rPr>
                  <w:rFonts w:eastAsia="Times New Roman" w:cs="Arial"/>
                  <w:sz w:val="16"/>
                  <w:szCs w:val="16"/>
                </w:rPr>
                <w:id w:val="1369176132"/>
                <w14:checkbox>
                  <w14:checked w14:val="0"/>
                  <w14:checkedState w14:val="2612" w14:font="MS Gothic"/>
                  <w14:uncheckedState w14:val="2610" w14:font="MS Gothic"/>
                </w14:checkbox>
              </w:sdtPr>
              <w:sdtEndPr/>
              <w:sdtContent>
                <w:r w:rsidR="001D4B6B" w:rsidRPr="007E3ACE">
                  <w:rPr>
                    <w:rFonts w:ascii="MS Gothic" w:eastAsia="MS Gothic" w:hAnsi="MS Gothic" w:cs="Arial" w:hint="eastAsia"/>
                    <w:sz w:val="16"/>
                    <w:szCs w:val="16"/>
                  </w:rPr>
                  <w:t>☐</w:t>
                </w:r>
              </w:sdtContent>
            </w:sdt>
            <w:r w:rsidR="001D4B6B">
              <w:rPr>
                <w:rFonts w:eastAsia="Times New Roman" w:cs="Arial"/>
                <w:sz w:val="16"/>
                <w:szCs w:val="16"/>
              </w:rPr>
              <w:t xml:space="preserve"> Other:</w:t>
            </w:r>
          </w:p>
        </w:tc>
      </w:tr>
      <w:tr w:rsidR="00506D91" w:rsidRPr="00FA0BEF" w:rsidTr="00956770">
        <w:trPr>
          <w:cantSplit/>
          <w:trHeight w:val="521"/>
        </w:trPr>
        <w:tc>
          <w:tcPr>
            <w:tcW w:w="10737" w:type="dxa"/>
            <w:gridSpan w:val="6"/>
            <w:shd w:val="clear" w:color="auto" w:fill="D9D9D9" w:themeFill="background1" w:themeFillShade="D9"/>
          </w:tcPr>
          <w:p w:rsidR="00506D91" w:rsidRPr="00FA0BEF" w:rsidRDefault="00BA6B26" w:rsidP="00FA0BEF">
            <w:pPr>
              <w:spacing w:before="120" w:after="40" w:line="240" w:lineRule="auto"/>
              <w:rPr>
                <w:rFonts w:eastAsia="Times New Roman" w:cs="Arial"/>
                <w:sz w:val="16"/>
                <w:szCs w:val="16"/>
              </w:rPr>
            </w:pPr>
            <w:r>
              <w:br w:type="page"/>
            </w:r>
            <w:r w:rsidR="00506D91" w:rsidRPr="00D122EE">
              <w:rPr>
                <w:rFonts w:eastAsia="Times New Roman" w:cs="Arial"/>
                <w:b/>
                <w:sz w:val="16"/>
                <w:szCs w:val="16"/>
              </w:rPr>
              <w:t>If any of the following information has been reported to SMART at a prior date you may answer with “On file with SMART”</w:t>
            </w:r>
          </w:p>
        </w:tc>
      </w:tr>
      <w:tr w:rsidR="00506D91" w:rsidRPr="00FA0BEF" w:rsidTr="00474FD2">
        <w:trPr>
          <w:cantSplit/>
          <w:trHeight w:val="2159"/>
        </w:trPr>
        <w:tc>
          <w:tcPr>
            <w:tcW w:w="10737" w:type="dxa"/>
            <w:gridSpan w:val="6"/>
          </w:tcPr>
          <w:p w:rsidR="00506D91" w:rsidRPr="00FA0BEF" w:rsidRDefault="00506D91" w:rsidP="00FA0BEF">
            <w:pPr>
              <w:spacing w:before="120" w:after="40" w:line="240" w:lineRule="auto"/>
              <w:rPr>
                <w:rFonts w:eastAsia="Times New Roman" w:cs="Arial"/>
                <w:sz w:val="16"/>
                <w:szCs w:val="16"/>
              </w:rPr>
            </w:pPr>
            <w:r w:rsidRPr="00FA0BEF">
              <w:rPr>
                <w:rFonts w:eastAsia="Times New Roman" w:cs="Arial"/>
                <w:sz w:val="16"/>
                <w:szCs w:val="16"/>
              </w:rPr>
              <w:t>What is the total population of the area to be served?</w:t>
            </w:r>
          </w:p>
          <w:p w:rsidR="00506D91" w:rsidRPr="00FA0BEF" w:rsidRDefault="00506D91" w:rsidP="00FA0BEF">
            <w:pPr>
              <w:spacing w:before="120" w:after="40" w:line="240" w:lineRule="auto"/>
              <w:rPr>
                <w:rFonts w:eastAsia="Times New Roman" w:cs="Arial"/>
                <w:sz w:val="16"/>
                <w:szCs w:val="16"/>
              </w:rPr>
            </w:pPr>
          </w:p>
          <w:p w:rsidR="00506D91" w:rsidRPr="00FA0BEF" w:rsidRDefault="00506D91" w:rsidP="00FA0BEF">
            <w:pPr>
              <w:spacing w:before="120" w:after="40" w:line="240" w:lineRule="auto"/>
              <w:rPr>
                <w:rFonts w:eastAsia="Times New Roman" w:cs="Arial"/>
                <w:sz w:val="16"/>
                <w:szCs w:val="16"/>
              </w:rPr>
            </w:pPr>
          </w:p>
          <w:p w:rsidR="00506D91" w:rsidRPr="00FA0BEF" w:rsidRDefault="00506D91" w:rsidP="00FA0BEF">
            <w:pPr>
              <w:spacing w:before="120" w:after="40" w:line="240" w:lineRule="auto"/>
              <w:rPr>
                <w:rFonts w:eastAsia="Times New Roman" w:cs="Arial"/>
                <w:sz w:val="16"/>
                <w:szCs w:val="16"/>
              </w:rPr>
            </w:pPr>
          </w:p>
          <w:p w:rsidR="00506D91" w:rsidRPr="00FA0BEF" w:rsidRDefault="00506D91" w:rsidP="00FA0BEF">
            <w:pPr>
              <w:spacing w:before="120" w:after="40" w:line="240" w:lineRule="auto"/>
              <w:rPr>
                <w:rFonts w:eastAsia="Times New Roman" w:cs="Arial"/>
                <w:sz w:val="16"/>
                <w:szCs w:val="16"/>
              </w:rPr>
            </w:pPr>
          </w:p>
          <w:p w:rsidR="00506D91" w:rsidRPr="00FA0BEF" w:rsidRDefault="00506D91" w:rsidP="00FA0BEF">
            <w:pPr>
              <w:spacing w:before="120" w:after="40" w:line="240" w:lineRule="auto"/>
              <w:rPr>
                <w:rFonts w:eastAsia="Times New Roman" w:cs="Arial"/>
                <w:sz w:val="16"/>
                <w:szCs w:val="16"/>
              </w:rPr>
            </w:pPr>
          </w:p>
          <w:p w:rsidR="00506D91" w:rsidRPr="00FA0BEF" w:rsidRDefault="00506D91" w:rsidP="00FA0BEF">
            <w:pPr>
              <w:spacing w:before="120" w:after="40" w:line="240" w:lineRule="auto"/>
              <w:rPr>
                <w:rFonts w:eastAsia="Times New Roman" w:cs="Arial"/>
                <w:sz w:val="16"/>
                <w:szCs w:val="16"/>
              </w:rPr>
            </w:pPr>
          </w:p>
          <w:p w:rsidR="00506D91" w:rsidRPr="00FA0BEF" w:rsidRDefault="00506D91" w:rsidP="00FA0BEF">
            <w:pPr>
              <w:spacing w:before="120" w:after="40" w:line="240" w:lineRule="auto"/>
              <w:rPr>
                <w:rFonts w:eastAsia="Times New Roman" w:cs="Arial"/>
                <w:sz w:val="24"/>
                <w:szCs w:val="24"/>
              </w:rPr>
            </w:pPr>
          </w:p>
        </w:tc>
      </w:tr>
      <w:tr w:rsidR="00506D91" w:rsidRPr="00FA0BEF" w:rsidTr="00474FD2">
        <w:trPr>
          <w:cantSplit/>
          <w:trHeight w:val="20"/>
        </w:trPr>
        <w:tc>
          <w:tcPr>
            <w:tcW w:w="10737" w:type="dxa"/>
            <w:gridSpan w:val="6"/>
          </w:tcPr>
          <w:p w:rsidR="00506D91" w:rsidRPr="00FA0BEF" w:rsidRDefault="00506D91" w:rsidP="00FA0BEF">
            <w:pPr>
              <w:spacing w:before="120" w:after="40" w:line="240" w:lineRule="auto"/>
              <w:rPr>
                <w:rFonts w:eastAsia="Times New Roman" w:cs="Arial"/>
                <w:sz w:val="16"/>
                <w:szCs w:val="16"/>
              </w:rPr>
            </w:pPr>
            <w:r w:rsidRPr="00FA0BEF">
              <w:rPr>
                <w:rFonts w:eastAsia="Times New Roman" w:cs="Arial"/>
                <w:sz w:val="16"/>
                <w:szCs w:val="16"/>
              </w:rPr>
              <w:t>What is the total number</w:t>
            </w:r>
            <w:r>
              <w:rPr>
                <w:rFonts w:eastAsia="Times New Roman" w:cs="Arial"/>
                <w:sz w:val="16"/>
                <w:szCs w:val="16"/>
              </w:rPr>
              <w:t xml:space="preserve"> </w:t>
            </w:r>
            <w:r w:rsidRPr="00FA0BEF">
              <w:rPr>
                <w:rFonts w:eastAsia="Times New Roman" w:cs="Arial"/>
                <w:sz w:val="16"/>
                <w:szCs w:val="16"/>
              </w:rPr>
              <w:t>of seniors and individuals with disabilities in the area to be served?</w:t>
            </w:r>
          </w:p>
          <w:p w:rsidR="00506D91" w:rsidRPr="00FA0BEF" w:rsidRDefault="00506D91" w:rsidP="00FA0BEF">
            <w:pPr>
              <w:spacing w:before="120" w:after="40" w:line="240" w:lineRule="auto"/>
              <w:rPr>
                <w:rFonts w:eastAsia="Times New Roman" w:cs="Arial"/>
                <w:sz w:val="16"/>
                <w:szCs w:val="16"/>
              </w:rPr>
            </w:pPr>
          </w:p>
          <w:p w:rsidR="00506D91" w:rsidRPr="00FA0BEF" w:rsidRDefault="00506D91" w:rsidP="00FA0BEF">
            <w:pPr>
              <w:spacing w:before="120" w:after="40" w:line="240" w:lineRule="auto"/>
              <w:rPr>
                <w:rFonts w:eastAsia="Times New Roman" w:cs="Arial"/>
                <w:sz w:val="16"/>
                <w:szCs w:val="16"/>
              </w:rPr>
            </w:pPr>
          </w:p>
        </w:tc>
      </w:tr>
      <w:tr w:rsidR="00506D91" w:rsidRPr="00FA0BEF" w:rsidTr="00474FD2">
        <w:trPr>
          <w:cantSplit/>
          <w:trHeight w:val="20"/>
        </w:trPr>
        <w:tc>
          <w:tcPr>
            <w:tcW w:w="10737" w:type="dxa"/>
            <w:gridSpan w:val="6"/>
          </w:tcPr>
          <w:p w:rsidR="00506D91" w:rsidRPr="00FA0BEF" w:rsidRDefault="00506D91" w:rsidP="00FA0BEF">
            <w:pPr>
              <w:spacing w:before="120" w:after="40" w:line="240" w:lineRule="auto"/>
              <w:rPr>
                <w:rFonts w:eastAsia="Times New Roman" w:cs="Arial"/>
                <w:sz w:val="16"/>
                <w:szCs w:val="16"/>
              </w:rPr>
            </w:pPr>
            <w:r w:rsidRPr="00FA0BEF">
              <w:rPr>
                <w:rFonts w:eastAsia="Times New Roman" w:cs="Arial"/>
                <w:sz w:val="16"/>
                <w:szCs w:val="16"/>
              </w:rPr>
              <w:t>What is the estimated number of seniors and/or individuals with disabilities to be served by this project</w:t>
            </w:r>
            <w:r w:rsidR="008A0854">
              <w:rPr>
                <w:rFonts w:eastAsia="Times New Roman" w:cs="Arial"/>
                <w:sz w:val="16"/>
                <w:szCs w:val="16"/>
              </w:rPr>
              <w:t xml:space="preserve"> annually</w:t>
            </w:r>
            <w:r w:rsidRPr="00FA0BEF">
              <w:rPr>
                <w:rFonts w:eastAsia="Times New Roman" w:cs="Arial"/>
                <w:sz w:val="16"/>
                <w:szCs w:val="16"/>
              </w:rPr>
              <w:t>?</w:t>
            </w:r>
          </w:p>
          <w:p w:rsidR="00506D91" w:rsidRPr="00FA0BEF" w:rsidRDefault="00506D91" w:rsidP="00FA0BEF">
            <w:pPr>
              <w:spacing w:before="120" w:after="40" w:line="240" w:lineRule="auto"/>
              <w:rPr>
                <w:rFonts w:eastAsia="Times New Roman" w:cs="Arial"/>
                <w:sz w:val="16"/>
                <w:szCs w:val="16"/>
              </w:rPr>
            </w:pPr>
          </w:p>
          <w:p w:rsidR="00506D91" w:rsidRDefault="00506D91"/>
        </w:tc>
      </w:tr>
      <w:tr w:rsidR="00506D91" w:rsidRPr="00FA0BEF" w:rsidTr="00474FD2">
        <w:trPr>
          <w:cantSplit/>
          <w:trHeight w:val="20"/>
        </w:trPr>
        <w:tc>
          <w:tcPr>
            <w:tcW w:w="10737" w:type="dxa"/>
            <w:gridSpan w:val="6"/>
          </w:tcPr>
          <w:p w:rsidR="00506D91" w:rsidRPr="00FA0BEF" w:rsidRDefault="00506D91" w:rsidP="00FA0BEF">
            <w:pPr>
              <w:spacing w:before="120" w:after="40" w:line="240" w:lineRule="auto"/>
              <w:rPr>
                <w:rFonts w:eastAsia="Times New Roman" w:cs="Arial"/>
                <w:sz w:val="16"/>
                <w:szCs w:val="16"/>
              </w:rPr>
            </w:pPr>
            <w:r w:rsidRPr="00FA0BEF">
              <w:rPr>
                <w:rFonts w:eastAsia="Times New Roman" w:cs="Arial"/>
                <w:sz w:val="16"/>
                <w:szCs w:val="16"/>
              </w:rPr>
              <w:lastRenderedPageBreak/>
              <w:t>If your project provides rides or vouchers, please provide an estimated number of annual rides (one-way trips) to be provided as a result of this project.</w:t>
            </w:r>
          </w:p>
          <w:p w:rsidR="00506D91" w:rsidRPr="00FA0BEF" w:rsidRDefault="00506D91" w:rsidP="00FA0BEF">
            <w:pPr>
              <w:spacing w:before="120" w:after="40" w:line="240" w:lineRule="auto"/>
              <w:rPr>
                <w:rFonts w:eastAsia="Times New Roman" w:cs="Arial"/>
                <w:sz w:val="16"/>
                <w:szCs w:val="16"/>
              </w:rPr>
            </w:pPr>
          </w:p>
          <w:p w:rsidR="00506D91" w:rsidRPr="00FA0BEF" w:rsidRDefault="00506D91" w:rsidP="00FA0BEF">
            <w:pPr>
              <w:spacing w:before="120" w:after="40" w:line="240" w:lineRule="auto"/>
              <w:rPr>
                <w:rFonts w:eastAsia="Times New Roman" w:cs="Arial"/>
                <w:sz w:val="16"/>
                <w:szCs w:val="16"/>
              </w:rPr>
            </w:pPr>
          </w:p>
        </w:tc>
      </w:tr>
      <w:tr w:rsidR="00506D91" w:rsidRPr="00FA0BEF" w:rsidTr="00474FD2">
        <w:trPr>
          <w:cantSplit/>
          <w:trHeight w:val="20"/>
        </w:trPr>
        <w:tc>
          <w:tcPr>
            <w:tcW w:w="10737" w:type="dxa"/>
            <w:gridSpan w:val="6"/>
          </w:tcPr>
          <w:p w:rsidR="00506D91" w:rsidRPr="00FA0BEF" w:rsidRDefault="00506D91" w:rsidP="00FA0BEF">
            <w:pPr>
              <w:spacing w:before="120" w:after="40" w:line="240" w:lineRule="auto"/>
              <w:rPr>
                <w:rFonts w:eastAsia="Times New Roman" w:cs="Arial"/>
                <w:sz w:val="16"/>
                <w:szCs w:val="16"/>
              </w:rPr>
            </w:pPr>
            <w:r w:rsidRPr="00FA0BEF">
              <w:rPr>
                <w:rFonts w:eastAsia="Times New Roman" w:cs="Arial"/>
                <w:sz w:val="16"/>
                <w:szCs w:val="16"/>
              </w:rPr>
              <w:t>Please provide any additional comments</w:t>
            </w:r>
          </w:p>
          <w:p w:rsidR="00506D91" w:rsidRPr="00FA0BEF" w:rsidRDefault="00506D91" w:rsidP="00FA0BEF">
            <w:pPr>
              <w:spacing w:before="120" w:after="40" w:line="240" w:lineRule="auto"/>
              <w:rPr>
                <w:rFonts w:eastAsia="Times New Roman" w:cs="Arial"/>
                <w:sz w:val="16"/>
                <w:szCs w:val="16"/>
              </w:rPr>
            </w:pPr>
          </w:p>
          <w:p w:rsidR="00506D91" w:rsidRPr="00FA0BEF" w:rsidRDefault="00506D91" w:rsidP="00FA0BEF">
            <w:pPr>
              <w:spacing w:before="120" w:after="40" w:line="240" w:lineRule="auto"/>
              <w:rPr>
                <w:rFonts w:eastAsia="Times New Roman" w:cs="Arial"/>
                <w:sz w:val="16"/>
                <w:szCs w:val="16"/>
              </w:rPr>
            </w:pPr>
          </w:p>
        </w:tc>
      </w:tr>
    </w:tbl>
    <w:p w:rsidR="00FA0BEF" w:rsidRPr="00FA0BEF" w:rsidRDefault="00FA0BEF" w:rsidP="00FA0BEF">
      <w:pPr>
        <w:spacing w:after="0" w:line="240" w:lineRule="auto"/>
        <w:jc w:val="both"/>
        <w:rPr>
          <w:rFonts w:ascii="Tahoma" w:eastAsia="Times New Roman" w:hAnsi="Tahoma" w:cs="Tahoma"/>
          <w:b/>
          <w:bCs/>
          <w:kern w:val="32"/>
          <w:sz w:val="28"/>
          <w:szCs w:val="28"/>
        </w:rPr>
      </w:pPr>
    </w:p>
    <w:p w:rsidR="00FA0BEF" w:rsidRPr="00FA0BEF" w:rsidRDefault="00FA0BEF" w:rsidP="00FA0BEF">
      <w:pPr>
        <w:spacing w:after="0" w:line="240" w:lineRule="auto"/>
        <w:jc w:val="both"/>
        <w:rPr>
          <w:rFonts w:ascii="Tahoma" w:eastAsia="Times New Roman" w:hAnsi="Tahoma" w:cs="Tahoma"/>
          <w:b/>
          <w:bCs/>
          <w:kern w:val="32"/>
          <w:sz w:val="28"/>
          <w:szCs w:val="28"/>
        </w:rPr>
      </w:pPr>
    </w:p>
    <w:p w:rsidR="001D4B6B" w:rsidRDefault="001D4B6B" w:rsidP="001D4B6B">
      <w:pPr>
        <w:jc w:val="center"/>
        <w:rPr>
          <w:b/>
          <w:sz w:val="28"/>
        </w:rPr>
      </w:pPr>
      <w:r>
        <w:rPr>
          <w:b/>
          <w:sz w:val="28"/>
        </w:rPr>
        <w:t>You’re almost done!</w:t>
      </w:r>
    </w:p>
    <w:p w:rsidR="001D4B6B" w:rsidRDefault="001D4B6B" w:rsidP="001D4B6B">
      <w:pPr>
        <w:jc w:val="center"/>
        <w:rPr>
          <w:b/>
          <w:sz w:val="28"/>
        </w:rPr>
      </w:pPr>
    </w:p>
    <w:p w:rsidR="00FA0BEF" w:rsidRDefault="001D4B6B" w:rsidP="001D4B6B">
      <w:pPr>
        <w:jc w:val="center"/>
        <w:rPr>
          <w:b/>
          <w:sz w:val="28"/>
        </w:rPr>
      </w:pPr>
      <w:r>
        <w:rPr>
          <w:b/>
          <w:sz w:val="28"/>
        </w:rPr>
        <w:t>Please Complete the Vehicle Inventory on the Next Page</w:t>
      </w:r>
    </w:p>
    <w:p w:rsidR="00765999" w:rsidRDefault="00765999" w:rsidP="00925072">
      <w:pPr>
        <w:rPr>
          <w:b/>
          <w:sz w:val="28"/>
        </w:rPr>
      </w:pPr>
    </w:p>
    <w:p w:rsidR="00765999" w:rsidRDefault="00765999" w:rsidP="00925072">
      <w:pPr>
        <w:rPr>
          <w:b/>
          <w:sz w:val="28"/>
        </w:rPr>
      </w:pPr>
    </w:p>
    <w:p w:rsidR="00765999" w:rsidRDefault="00765999" w:rsidP="00925072">
      <w:pPr>
        <w:rPr>
          <w:b/>
          <w:sz w:val="28"/>
        </w:rPr>
      </w:pPr>
    </w:p>
    <w:p w:rsidR="00BA6B26" w:rsidRDefault="00BA6B26">
      <w:pPr>
        <w:rPr>
          <w:b/>
          <w:sz w:val="28"/>
        </w:rPr>
      </w:pPr>
      <w:r>
        <w:rPr>
          <w:b/>
          <w:sz w:val="28"/>
        </w:rPr>
        <w:br w:type="page"/>
      </w:r>
    </w:p>
    <w:p w:rsidR="00995212" w:rsidRPr="00995212" w:rsidRDefault="00995212" w:rsidP="00995212">
      <w:pPr>
        <w:pStyle w:val="Heading1"/>
        <w:jc w:val="center"/>
      </w:pPr>
      <w:bookmarkStart w:id="6" w:name="_Toc523396299"/>
      <w:r>
        <w:lastRenderedPageBreak/>
        <w:t>Vehicle Inventory</w:t>
      </w:r>
      <w:bookmarkEnd w:id="6"/>
    </w:p>
    <w:tbl>
      <w:tblPr>
        <w:tblStyle w:val="TableGrid"/>
        <w:tblW w:w="11610" w:type="dxa"/>
        <w:tblInd w:w="-976" w:type="dxa"/>
        <w:tblLayout w:type="fixed"/>
        <w:tblCellMar>
          <w:left w:w="14" w:type="dxa"/>
          <w:right w:w="14" w:type="dxa"/>
        </w:tblCellMar>
        <w:tblLook w:val="04A0" w:firstRow="1" w:lastRow="0" w:firstColumn="1" w:lastColumn="0" w:noHBand="0" w:noVBand="1"/>
      </w:tblPr>
      <w:tblGrid>
        <w:gridCol w:w="720"/>
        <w:gridCol w:w="720"/>
        <w:gridCol w:w="1530"/>
        <w:gridCol w:w="2610"/>
        <w:gridCol w:w="1710"/>
        <w:gridCol w:w="861"/>
        <w:gridCol w:w="1170"/>
        <w:gridCol w:w="1209"/>
        <w:gridCol w:w="1080"/>
      </w:tblGrid>
      <w:tr w:rsidR="001367CA" w:rsidTr="00826363">
        <w:trPr>
          <w:trHeight w:val="809"/>
        </w:trPr>
        <w:tc>
          <w:tcPr>
            <w:tcW w:w="720" w:type="dxa"/>
            <w:vAlign w:val="center"/>
          </w:tcPr>
          <w:p w:rsidR="001367CA" w:rsidRPr="00C76CD2" w:rsidRDefault="001367CA" w:rsidP="00096C4A">
            <w:pPr>
              <w:jc w:val="center"/>
              <w:rPr>
                <w:b/>
              </w:rPr>
            </w:pPr>
            <w:r>
              <w:rPr>
                <w:b/>
              </w:rPr>
              <w:t>See NOTE</w:t>
            </w:r>
          </w:p>
        </w:tc>
        <w:tc>
          <w:tcPr>
            <w:tcW w:w="720" w:type="dxa"/>
            <w:vAlign w:val="center"/>
          </w:tcPr>
          <w:p w:rsidR="001367CA" w:rsidRPr="00C76CD2" w:rsidRDefault="001367CA" w:rsidP="00096C4A">
            <w:pPr>
              <w:jc w:val="center"/>
              <w:rPr>
                <w:b/>
              </w:rPr>
            </w:pPr>
            <w:r>
              <w:rPr>
                <w:b/>
              </w:rPr>
              <w:t>YEAR</w:t>
            </w:r>
          </w:p>
        </w:tc>
        <w:tc>
          <w:tcPr>
            <w:tcW w:w="1530" w:type="dxa"/>
            <w:vAlign w:val="center"/>
          </w:tcPr>
          <w:p w:rsidR="001367CA" w:rsidRPr="00C76CD2" w:rsidRDefault="001367CA" w:rsidP="00096C4A">
            <w:pPr>
              <w:jc w:val="center"/>
              <w:rPr>
                <w:b/>
              </w:rPr>
            </w:pPr>
            <w:r>
              <w:rPr>
                <w:b/>
              </w:rPr>
              <w:t>LOANER (L) OR OWNED (O)</w:t>
            </w:r>
          </w:p>
        </w:tc>
        <w:tc>
          <w:tcPr>
            <w:tcW w:w="2610" w:type="dxa"/>
            <w:vAlign w:val="center"/>
          </w:tcPr>
          <w:p w:rsidR="001367CA" w:rsidRPr="00C76CD2" w:rsidRDefault="001367CA" w:rsidP="00096C4A">
            <w:pPr>
              <w:jc w:val="center"/>
              <w:rPr>
                <w:b/>
              </w:rPr>
            </w:pPr>
            <w:r>
              <w:rPr>
                <w:b/>
              </w:rPr>
              <w:t>VEHICLE ID NO. (Chassis Serial Number)</w:t>
            </w:r>
          </w:p>
        </w:tc>
        <w:tc>
          <w:tcPr>
            <w:tcW w:w="1710" w:type="dxa"/>
            <w:vAlign w:val="center"/>
          </w:tcPr>
          <w:p w:rsidR="001367CA" w:rsidRPr="00C76CD2" w:rsidRDefault="001367CA" w:rsidP="00096C4A">
            <w:pPr>
              <w:jc w:val="center"/>
              <w:rPr>
                <w:b/>
              </w:rPr>
            </w:pPr>
            <w:r>
              <w:rPr>
                <w:b/>
              </w:rPr>
              <w:t>LOCAL/SMART VEHICLE NUMBER</w:t>
            </w:r>
          </w:p>
        </w:tc>
        <w:tc>
          <w:tcPr>
            <w:tcW w:w="861" w:type="dxa"/>
            <w:vAlign w:val="center"/>
          </w:tcPr>
          <w:p w:rsidR="001367CA" w:rsidRDefault="001367CA" w:rsidP="00096C4A">
            <w:pPr>
              <w:jc w:val="center"/>
              <w:rPr>
                <w:b/>
              </w:rPr>
            </w:pPr>
            <w:r>
              <w:rPr>
                <w:b/>
              </w:rPr>
              <w:t>LIFT</w:t>
            </w:r>
          </w:p>
          <w:p w:rsidR="001367CA" w:rsidRPr="00C76CD2" w:rsidRDefault="001367CA" w:rsidP="00096C4A">
            <w:pPr>
              <w:jc w:val="center"/>
              <w:rPr>
                <w:b/>
              </w:rPr>
            </w:pPr>
            <w:r>
              <w:rPr>
                <w:b/>
              </w:rPr>
              <w:t xml:space="preserve"> </w:t>
            </w:r>
            <w:r w:rsidRPr="008E683A">
              <w:rPr>
                <w:sz w:val="16"/>
              </w:rPr>
              <w:t>(Y OR N</w:t>
            </w:r>
            <w:r w:rsidRPr="008E683A">
              <w:rPr>
                <w:b/>
                <w:sz w:val="20"/>
              </w:rPr>
              <w:t>)</w:t>
            </w:r>
          </w:p>
        </w:tc>
        <w:tc>
          <w:tcPr>
            <w:tcW w:w="1170" w:type="dxa"/>
            <w:vAlign w:val="center"/>
          </w:tcPr>
          <w:p w:rsidR="001367CA" w:rsidRPr="00C76CD2" w:rsidRDefault="001367CA" w:rsidP="00096C4A">
            <w:pPr>
              <w:jc w:val="center"/>
              <w:rPr>
                <w:b/>
              </w:rPr>
            </w:pPr>
            <w:r>
              <w:rPr>
                <w:b/>
              </w:rPr>
              <w:t>MILEAGE</w:t>
            </w:r>
          </w:p>
        </w:tc>
        <w:tc>
          <w:tcPr>
            <w:tcW w:w="1209" w:type="dxa"/>
            <w:vAlign w:val="center"/>
          </w:tcPr>
          <w:p w:rsidR="001367CA" w:rsidRPr="00C76CD2" w:rsidRDefault="001367CA" w:rsidP="00096C4A">
            <w:pPr>
              <w:jc w:val="center"/>
              <w:rPr>
                <w:b/>
              </w:rPr>
            </w:pPr>
            <w:r>
              <w:rPr>
                <w:b/>
              </w:rPr>
              <w:t>IN SERVICE DATE</w:t>
            </w:r>
          </w:p>
        </w:tc>
        <w:tc>
          <w:tcPr>
            <w:tcW w:w="1080" w:type="dxa"/>
            <w:vAlign w:val="bottom"/>
          </w:tcPr>
          <w:p w:rsidR="001367CA" w:rsidRDefault="001367CA" w:rsidP="001367CA">
            <w:pPr>
              <w:jc w:val="center"/>
              <w:rPr>
                <w:b/>
              </w:rPr>
            </w:pPr>
            <w:r>
              <w:rPr>
                <w:b/>
              </w:rPr>
              <w:t>FUNDING</w:t>
            </w:r>
          </w:p>
          <w:p w:rsidR="001367CA" w:rsidRDefault="001367CA" w:rsidP="001367CA">
            <w:pPr>
              <w:jc w:val="center"/>
              <w:rPr>
                <w:b/>
              </w:rPr>
            </w:pPr>
            <w:r>
              <w:rPr>
                <w:b/>
              </w:rPr>
              <w:t>SOURCE</w:t>
            </w:r>
          </w:p>
        </w:tc>
      </w:tr>
      <w:tr w:rsidR="001367CA" w:rsidTr="00826363">
        <w:tc>
          <w:tcPr>
            <w:tcW w:w="720" w:type="dxa"/>
            <w:shd w:val="clear" w:color="auto" w:fill="auto"/>
            <w:vAlign w:val="center"/>
          </w:tcPr>
          <w:p w:rsidR="001367CA" w:rsidRPr="00096C4A" w:rsidRDefault="001367CA" w:rsidP="00096C4A">
            <w:pPr>
              <w:jc w:val="center"/>
              <w:rPr>
                <w:rFonts w:asciiTheme="majorHAnsi" w:hAnsiTheme="majorHAnsi"/>
              </w:rPr>
            </w:pPr>
          </w:p>
        </w:tc>
        <w:tc>
          <w:tcPr>
            <w:tcW w:w="720" w:type="dxa"/>
            <w:shd w:val="clear" w:color="auto" w:fill="auto"/>
            <w:vAlign w:val="center"/>
          </w:tcPr>
          <w:p w:rsidR="006737CE" w:rsidRPr="00096C4A" w:rsidRDefault="006737CE" w:rsidP="006737CE">
            <w:pPr>
              <w:jc w:val="center"/>
              <w:rPr>
                <w:rFonts w:asciiTheme="majorHAnsi" w:hAnsiTheme="majorHAnsi"/>
              </w:rPr>
            </w:pPr>
          </w:p>
        </w:tc>
        <w:tc>
          <w:tcPr>
            <w:tcW w:w="1530" w:type="dxa"/>
            <w:shd w:val="clear" w:color="auto" w:fill="auto"/>
            <w:vAlign w:val="center"/>
          </w:tcPr>
          <w:p w:rsidR="001367CA" w:rsidRPr="00096C4A" w:rsidRDefault="001367CA" w:rsidP="00096C4A">
            <w:pPr>
              <w:jc w:val="center"/>
              <w:rPr>
                <w:rFonts w:asciiTheme="majorHAnsi" w:hAnsiTheme="majorHAnsi"/>
              </w:rPr>
            </w:pPr>
          </w:p>
        </w:tc>
        <w:tc>
          <w:tcPr>
            <w:tcW w:w="2610" w:type="dxa"/>
            <w:shd w:val="clear" w:color="auto" w:fill="auto"/>
            <w:vAlign w:val="center"/>
          </w:tcPr>
          <w:p w:rsidR="001367CA" w:rsidRPr="00096C4A" w:rsidRDefault="001367CA" w:rsidP="001367CA">
            <w:pPr>
              <w:jc w:val="center"/>
              <w:rPr>
                <w:rFonts w:asciiTheme="majorHAnsi" w:hAnsiTheme="majorHAnsi"/>
              </w:rPr>
            </w:pPr>
          </w:p>
        </w:tc>
        <w:tc>
          <w:tcPr>
            <w:tcW w:w="1710" w:type="dxa"/>
            <w:shd w:val="clear" w:color="auto" w:fill="auto"/>
            <w:vAlign w:val="center"/>
          </w:tcPr>
          <w:p w:rsidR="001367CA" w:rsidRPr="00096C4A" w:rsidRDefault="001367CA" w:rsidP="00096C4A">
            <w:pPr>
              <w:jc w:val="center"/>
              <w:rPr>
                <w:rFonts w:asciiTheme="majorHAnsi" w:hAnsiTheme="majorHAnsi"/>
              </w:rPr>
            </w:pPr>
          </w:p>
        </w:tc>
        <w:tc>
          <w:tcPr>
            <w:tcW w:w="861" w:type="dxa"/>
            <w:shd w:val="clear" w:color="auto" w:fill="auto"/>
            <w:vAlign w:val="center"/>
          </w:tcPr>
          <w:p w:rsidR="001367CA" w:rsidRPr="00096C4A" w:rsidRDefault="001367CA" w:rsidP="00096C4A">
            <w:pPr>
              <w:jc w:val="center"/>
              <w:rPr>
                <w:rFonts w:asciiTheme="majorHAnsi" w:hAnsiTheme="majorHAnsi"/>
              </w:rPr>
            </w:pPr>
          </w:p>
        </w:tc>
        <w:tc>
          <w:tcPr>
            <w:tcW w:w="1170" w:type="dxa"/>
            <w:shd w:val="clear" w:color="auto" w:fill="auto"/>
            <w:vAlign w:val="center"/>
          </w:tcPr>
          <w:p w:rsidR="001367CA" w:rsidRPr="00096C4A" w:rsidRDefault="001367CA" w:rsidP="00096C4A">
            <w:pPr>
              <w:jc w:val="center"/>
              <w:rPr>
                <w:rFonts w:asciiTheme="majorHAnsi" w:hAnsiTheme="majorHAnsi"/>
              </w:rPr>
            </w:pPr>
          </w:p>
        </w:tc>
        <w:tc>
          <w:tcPr>
            <w:tcW w:w="1209" w:type="dxa"/>
            <w:shd w:val="clear" w:color="auto" w:fill="auto"/>
            <w:vAlign w:val="center"/>
          </w:tcPr>
          <w:p w:rsidR="001367CA" w:rsidRPr="00096C4A" w:rsidRDefault="001367CA" w:rsidP="00096C4A">
            <w:pPr>
              <w:jc w:val="center"/>
              <w:rPr>
                <w:rFonts w:asciiTheme="majorHAnsi" w:hAnsiTheme="majorHAnsi"/>
              </w:rPr>
            </w:pPr>
          </w:p>
        </w:tc>
        <w:tc>
          <w:tcPr>
            <w:tcW w:w="1080" w:type="dxa"/>
            <w:shd w:val="clear" w:color="auto" w:fill="auto"/>
          </w:tcPr>
          <w:p w:rsidR="001367CA" w:rsidRPr="00096C4A" w:rsidRDefault="001367CA" w:rsidP="00096C4A">
            <w:pPr>
              <w:jc w:val="center"/>
              <w:rPr>
                <w:rFonts w:asciiTheme="majorHAnsi" w:hAnsiTheme="majorHAnsi"/>
              </w:rPr>
            </w:pPr>
          </w:p>
        </w:tc>
      </w:tr>
      <w:tr w:rsidR="001367CA" w:rsidTr="00826363">
        <w:tc>
          <w:tcPr>
            <w:tcW w:w="720" w:type="dxa"/>
            <w:vAlign w:val="center"/>
          </w:tcPr>
          <w:p w:rsidR="001367CA" w:rsidRPr="00096C4A" w:rsidRDefault="001367CA" w:rsidP="00096C4A">
            <w:pPr>
              <w:jc w:val="center"/>
              <w:rPr>
                <w:rFonts w:asciiTheme="majorHAnsi" w:hAnsiTheme="majorHAnsi"/>
              </w:rPr>
            </w:pPr>
          </w:p>
        </w:tc>
        <w:tc>
          <w:tcPr>
            <w:tcW w:w="720" w:type="dxa"/>
            <w:vAlign w:val="center"/>
          </w:tcPr>
          <w:p w:rsidR="001367CA" w:rsidRPr="00096C4A" w:rsidRDefault="001367CA" w:rsidP="00096C4A">
            <w:pPr>
              <w:jc w:val="center"/>
              <w:rPr>
                <w:rFonts w:asciiTheme="majorHAnsi" w:hAnsiTheme="majorHAnsi"/>
              </w:rPr>
            </w:pPr>
          </w:p>
        </w:tc>
        <w:tc>
          <w:tcPr>
            <w:tcW w:w="1530" w:type="dxa"/>
            <w:vAlign w:val="center"/>
          </w:tcPr>
          <w:p w:rsidR="001367CA" w:rsidRPr="00096C4A" w:rsidRDefault="001367CA" w:rsidP="00096C4A">
            <w:pPr>
              <w:jc w:val="center"/>
              <w:rPr>
                <w:rFonts w:asciiTheme="majorHAnsi" w:hAnsiTheme="majorHAnsi"/>
              </w:rPr>
            </w:pPr>
          </w:p>
        </w:tc>
        <w:tc>
          <w:tcPr>
            <w:tcW w:w="2610" w:type="dxa"/>
            <w:vAlign w:val="center"/>
          </w:tcPr>
          <w:p w:rsidR="001367CA" w:rsidRPr="00096C4A" w:rsidRDefault="001367CA" w:rsidP="00096C4A">
            <w:pPr>
              <w:jc w:val="center"/>
              <w:rPr>
                <w:rFonts w:asciiTheme="majorHAnsi" w:hAnsiTheme="majorHAnsi"/>
              </w:rPr>
            </w:pPr>
          </w:p>
        </w:tc>
        <w:tc>
          <w:tcPr>
            <w:tcW w:w="1710" w:type="dxa"/>
            <w:vAlign w:val="center"/>
          </w:tcPr>
          <w:p w:rsidR="001367CA" w:rsidRPr="00096C4A" w:rsidRDefault="001367CA" w:rsidP="00096C4A">
            <w:pPr>
              <w:jc w:val="center"/>
              <w:rPr>
                <w:rFonts w:asciiTheme="majorHAnsi" w:hAnsiTheme="majorHAnsi"/>
              </w:rPr>
            </w:pPr>
          </w:p>
        </w:tc>
        <w:tc>
          <w:tcPr>
            <w:tcW w:w="861" w:type="dxa"/>
            <w:vAlign w:val="center"/>
          </w:tcPr>
          <w:p w:rsidR="001367CA" w:rsidRPr="00096C4A" w:rsidRDefault="001367CA" w:rsidP="00096C4A">
            <w:pPr>
              <w:jc w:val="center"/>
              <w:rPr>
                <w:rFonts w:asciiTheme="majorHAnsi" w:hAnsiTheme="majorHAnsi"/>
              </w:rPr>
            </w:pPr>
          </w:p>
        </w:tc>
        <w:tc>
          <w:tcPr>
            <w:tcW w:w="1170" w:type="dxa"/>
            <w:vAlign w:val="center"/>
          </w:tcPr>
          <w:p w:rsidR="001367CA" w:rsidRPr="00096C4A" w:rsidRDefault="001367CA" w:rsidP="00096C4A">
            <w:pPr>
              <w:jc w:val="center"/>
              <w:rPr>
                <w:rFonts w:asciiTheme="majorHAnsi" w:hAnsiTheme="majorHAnsi"/>
              </w:rPr>
            </w:pPr>
          </w:p>
        </w:tc>
        <w:tc>
          <w:tcPr>
            <w:tcW w:w="1209" w:type="dxa"/>
            <w:vAlign w:val="center"/>
          </w:tcPr>
          <w:p w:rsidR="001367CA" w:rsidRPr="00096C4A" w:rsidRDefault="001367CA" w:rsidP="00096C4A">
            <w:pPr>
              <w:jc w:val="center"/>
              <w:rPr>
                <w:rFonts w:asciiTheme="majorHAnsi" w:hAnsiTheme="majorHAnsi"/>
              </w:rPr>
            </w:pPr>
          </w:p>
        </w:tc>
        <w:tc>
          <w:tcPr>
            <w:tcW w:w="1080" w:type="dxa"/>
          </w:tcPr>
          <w:p w:rsidR="001367CA" w:rsidRPr="00096C4A" w:rsidRDefault="001367CA" w:rsidP="00096C4A">
            <w:pPr>
              <w:jc w:val="center"/>
              <w:rPr>
                <w:rFonts w:asciiTheme="majorHAnsi" w:hAnsiTheme="majorHAnsi"/>
              </w:rPr>
            </w:pPr>
          </w:p>
        </w:tc>
      </w:tr>
      <w:tr w:rsidR="001367CA" w:rsidTr="00826363">
        <w:tc>
          <w:tcPr>
            <w:tcW w:w="720" w:type="dxa"/>
            <w:vAlign w:val="center"/>
          </w:tcPr>
          <w:p w:rsidR="001367CA" w:rsidRPr="00096C4A" w:rsidRDefault="001367CA" w:rsidP="00096C4A">
            <w:pPr>
              <w:jc w:val="center"/>
              <w:rPr>
                <w:rFonts w:asciiTheme="majorHAnsi" w:hAnsiTheme="majorHAnsi"/>
              </w:rPr>
            </w:pPr>
          </w:p>
        </w:tc>
        <w:tc>
          <w:tcPr>
            <w:tcW w:w="720" w:type="dxa"/>
            <w:vAlign w:val="center"/>
          </w:tcPr>
          <w:p w:rsidR="001367CA" w:rsidRPr="00096C4A" w:rsidRDefault="001367CA" w:rsidP="00096C4A">
            <w:pPr>
              <w:jc w:val="center"/>
              <w:rPr>
                <w:rFonts w:asciiTheme="majorHAnsi" w:hAnsiTheme="majorHAnsi"/>
              </w:rPr>
            </w:pPr>
          </w:p>
        </w:tc>
        <w:tc>
          <w:tcPr>
            <w:tcW w:w="1530" w:type="dxa"/>
            <w:vAlign w:val="center"/>
          </w:tcPr>
          <w:p w:rsidR="001367CA" w:rsidRPr="00096C4A" w:rsidRDefault="001367CA" w:rsidP="00096C4A">
            <w:pPr>
              <w:jc w:val="center"/>
              <w:rPr>
                <w:rFonts w:asciiTheme="majorHAnsi" w:hAnsiTheme="majorHAnsi"/>
              </w:rPr>
            </w:pPr>
          </w:p>
        </w:tc>
        <w:tc>
          <w:tcPr>
            <w:tcW w:w="2610" w:type="dxa"/>
            <w:vAlign w:val="center"/>
          </w:tcPr>
          <w:p w:rsidR="001367CA" w:rsidRPr="00096C4A" w:rsidRDefault="001367CA" w:rsidP="00096C4A">
            <w:pPr>
              <w:jc w:val="center"/>
              <w:rPr>
                <w:rFonts w:asciiTheme="majorHAnsi" w:hAnsiTheme="majorHAnsi"/>
              </w:rPr>
            </w:pPr>
          </w:p>
        </w:tc>
        <w:tc>
          <w:tcPr>
            <w:tcW w:w="1710" w:type="dxa"/>
            <w:vAlign w:val="center"/>
          </w:tcPr>
          <w:p w:rsidR="001367CA" w:rsidRPr="00096C4A" w:rsidRDefault="001367CA" w:rsidP="00096C4A">
            <w:pPr>
              <w:jc w:val="center"/>
              <w:rPr>
                <w:rFonts w:asciiTheme="majorHAnsi" w:hAnsiTheme="majorHAnsi"/>
              </w:rPr>
            </w:pPr>
          </w:p>
        </w:tc>
        <w:tc>
          <w:tcPr>
            <w:tcW w:w="861" w:type="dxa"/>
            <w:vAlign w:val="center"/>
          </w:tcPr>
          <w:p w:rsidR="001367CA" w:rsidRPr="00096C4A" w:rsidRDefault="001367CA" w:rsidP="00096C4A">
            <w:pPr>
              <w:jc w:val="center"/>
              <w:rPr>
                <w:rFonts w:asciiTheme="majorHAnsi" w:hAnsiTheme="majorHAnsi"/>
              </w:rPr>
            </w:pPr>
          </w:p>
        </w:tc>
        <w:tc>
          <w:tcPr>
            <w:tcW w:w="1170" w:type="dxa"/>
            <w:vAlign w:val="center"/>
          </w:tcPr>
          <w:p w:rsidR="001367CA" w:rsidRPr="00096C4A" w:rsidRDefault="001367CA" w:rsidP="00096C4A">
            <w:pPr>
              <w:jc w:val="center"/>
              <w:rPr>
                <w:rFonts w:asciiTheme="majorHAnsi" w:hAnsiTheme="majorHAnsi"/>
              </w:rPr>
            </w:pPr>
          </w:p>
        </w:tc>
        <w:tc>
          <w:tcPr>
            <w:tcW w:w="1209" w:type="dxa"/>
            <w:vAlign w:val="center"/>
          </w:tcPr>
          <w:p w:rsidR="001367CA" w:rsidRPr="00096C4A" w:rsidRDefault="001367CA" w:rsidP="00096C4A">
            <w:pPr>
              <w:jc w:val="center"/>
              <w:rPr>
                <w:rFonts w:asciiTheme="majorHAnsi" w:hAnsiTheme="majorHAnsi"/>
              </w:rPr>
            </w:pPr>
          </w:p>
        </w:tc>
        <w:tc>
          <w:tcPr>
            <w:tcW w:w="1080" w:type="dxa"/>
          </w:tcPr>
          <w:p w:rsidR="001367CA" w:rsidRPr="00096C4A" w:rsidRDefault="001367CA" w:rsidP="00096C4A">
            <w:pPr>
              <w:jc w:val="center"/>
              <w:rPr>
                <w:rFonts w:asciiTheme="majorHAnsi" w:hAnsiTheme="majorHAnsi"/>
              </w:rPr>
            </w:pPr>
          </w:p>
        </w:tc>
      </w:tr>
      <w:tr w:rsidR="001367CA" w:rsidTr="00826363">
        <w:tc>
          <w:tcPr>
            <w:tcW w:w="720" w:type="dxa"/>
            <w:vAlign w:val="center"/>
          </w:tcPr>
          <w:p w:rsidR="001367CA" w:rsidRPr="00096C4A" w:rsidRDefault="001367CA" w:rsidP="00096C4A">
            <w:pPr>
              <w:jc w:val="center"/>
              <w:rPr>
                <w:rFonts w:asciiTheme="majorHAnsi" w:hAnsiTheme="majorHAnsi"/>
              </w:rPr>
            </w:pPr>
          </w:p>
        </w:tc>
        <w:tc>
          <w:tcPr>
            <w:tcW w:w="720" w:type="dxa"/>
            <w:vAlign w:val="center"/>
          </w:tcPr>
          <w:p w:rsidR="001367CA" w:rsidRPr="00096C4A" w:rsidRDefault="001367CA" w:rsidP="00096C4A">
            <w:pPr>
              <w:jc w:val="center"/>
              <w:rPr>
                <w:rFonts w:asciiTheme="majorHAnsi" w:hAnsiTheme="majorHAnsi"/>
              </w:rPr>
            </w:pPr>
          </w:p>
        </w:tc>
        <w:tc>
          <w:tcPr>
            <w:tcW w:w="1530" w:type="dxa"/>
            <w:vAlign w:val="center"/>
          </w:tcPr>
          <w:p w:rsidR="001367CA" w:rsidRPr="00096C4A" w:rsidRDefault="001367CA" w:rsidP="00096C4A">
            <w:pPr>
              <w:jc w:val="center"/>
              <w:rPr>
                <w:rFonts w:asciiTheme="majorHAnsi" w:hAnsiTheme="majorHAnsi"/>
              </w:rPr>
            </w:pPr>
          </w:p>
        </w:tc>
        <w:tc>
          <w:tcPr>
            <w:tcW w:w="2610" w:type="dxa"/>
            <w:vAlign w:val="center"/>
          </w:tcPr>
          <w:p w:rsidR="001367CA" w:rsidRPr="00096C4A" w:rsidRDefault="001367CA" w:rsidP="00096C4A">
            <w:pPr>
              <w:jc w:val="center"/>
              <w:rPr>
                <w:rFonts w:asciiTheme="majorHAnsi" w:hAnsiTheme="majorHAnsi"/>
              </w:rPr>
            </w:pPr>
          </w:p>
        </w:tc>
        <w:tc>
          <w:tcPr>
            <w:tcW w:w="1710" w:type="dxa"/>
            <w:vAlign w:val="center"/>
          </w:tcPr>
          <w:p w:rsidR="001367CA" w:rsidRPr="00096C4A" w:rsidRDefault="001367CA" w:rsidP="00096C4A">
            <w:pPr>
              <w:jc w:val="center"/>
              <w:rPr>
                <w:rFonts w:asciiTheme="majorHAnsi" w:hAnsiTheme="majorHAnsi"/>
              </w:rPr>
            </w:pPr>
          </w:p>
        </w:tc>
        <w:tc>
          <w:tcPr>
            <w:tcW w:w="861" w:type="dxa"/>
            <w:vAlign w:val="center"/>
          </w:tcPr>
          <w:p w:rsidR="001367CA" w:rsidRPr="00096C4A" w:rsidRDefault="001367CA" w:rsidP="00096C4A">
            <w:pPr>
              <w:jc w:val="center"/>
              <w:rPr>
                <w:rFonts w:asciiTheme="majorHAnsi" w:hAnsiTheme="majorHAnsi"/>
              </w:rPr>
            </w:pPr>
          </w:p>
        </w:tc>
        <w:tc>
          <w:tcPr>
            <w:tcW w:w="1170" w:type="dxa"/>
            <w:vAlign w:val="center"/>
          </w:tcPr>
          <w:p w:rsidR="001367CA" w:rsidRPr="00096C4A" w:rsidRDefault="001367CA" w:rsidP="00096C4A">
            <w:pPr>
              <w:jc w:val="center"/>
              <w:rPr>
                <w:rFonts w:asciiTheme="majorHAnsi" w:hAnsiTheme="majorHAnsi"/>
              </w:rPr>
            </w:pPr>
          </w:p>
        </w:tc>
        <w:tc>
          <w:tcPr>
            <w:tcW w:w="1209" w:type="dxa"/>
            <w:vAlign w:val="center"/>
          </w:tcPr>
          <w:p w:rsidR="001367CA" w:rsidRPr="00096C4A" w:rsidRDefault="001367CA" w:rsidP="00096C4A">
            <w:pPr>
              <w:jc w:val="center"/>
              <w:rPr>
                <w:rFonts w:asciiTheme="majorHAnsi" w:hAnsiTheme="majorHAnsi"/>
              </w:rPr>
            </w:pPr>
          </w:p>
        </w:tc>
        <w:tc>
          <w:tcPr>
            <w:tcW w:w="1080" w:type="dxa"/>
          </w:tcPr>
          <w:p w:rsidR="001367CA" w:rsidRPr="00096C4A" w:rsidRDefault="001367CA" w:rsidP="00096C4A">
            <w:pPr>
              <w:jc w:val="center"/>
              <w:rPr>
                <w:rFonts w:asciiTheme="majorHAnsi" w:hAnsiTheme="majorHAnsi"/>
              </w:rPr>
            </w:pPr>
          </w:p>
        </w:tc>
      </w:tr>
      <w:tr w:rsidR="001367CA" w:rsidTr="00826363">
        <w:tc>
          <w:tcPr>
            <w:tcW w:w="720" w:type="dxa"/>
            <w:vAlign w:val="center"/>
          </w:tcPr>
          <w:p w:rsidR="001367CA" w:rsidRPr="00096C4A" w:rsidRDefault="001367CA" w:rsidP="00096C4A">
            <w:pPr>
              <w:jc w:val="center"/>
              <w:rPr>
                <w:rFonts w:asciiTheme="majorHAnsi" w:hAnsiTheme="majorHAnsi"/>
              </w:rPr>
            </w:pPr>
          </w:p>
        </w:tc>
        <w:tc>
          <w:tcPr>
            <w:tcW w:w="720" w:type="dxa"/>
            <w:vAlign w:val="center"/>
          </w:tcPr>
          <w:p w:rsidR="001367CA" w:rsidRPr="00096C4A" w:rsidRDefault="001367CA" w:rsidP="00096C4A">
            <w:pPr>
              <w:jc w:val="center"/>
              <w:rPr>
                <w:rFonts w:asciiTheme="majorHAnsi" w:hAnsiTheme="majorHAnsi"/>
              </w:rPr>
            </w:pPr>
          </w:p>
        </w:tc>
        <w:tc>
          <w:tcPr>
            <w:tcW w:w="1530" w:type="dxa"/>
            <w:vAlign w:val="center"/>
          </w:tcPr>
          <w:p w:rsidR="001367CA" w:rsidRPr="00096C4A" w:rsidRDefault="001367CA" w:rsidP="00096C4A">
            <w:pPr>
              <w:jc w:val="center"/>
              <w:rPr>
                <w:rFonts w:asciiTheme="majorHAnsi" w:hAnsiTheme="majorHAnsi"/>
              </w:rPr>
            </w:pPr>
          </w:p>
        </w:tc>
        <w:tc>
          <w:tcPr>
            <w:tcW w:w="2610" w:type="dxa"/>
            <w:vAlign w:val="center"/>
          </w:tcPr>
          <w:p w:rsidR="001367CA" w:rsidRPr="00096C4A" w:rsidRDefault="001367CA" w:rsidP="00096C4A">
            <w:pPr>
              <w:jc w:val="center"/>
              <w:rPr>
                <w:rFonts w:asciiTheme="majorHAnsi" w:hAnsiTheme="majorHAnsi"/>
              </w:rPr>
            </w:pPr>
          </w:p>
        </w:tc>
        <w:tc>
          <w:tcPr>
            <w:tcW w:w="1710" w:type="dxa"/>
            <w:vAlign w:val="center"/>
          </w:tcPr>
          <w:p w:rsidR="001367CA" w:rsidRPr="00096C4A" w:rsidRDefault="001367CA" w:rsidP="00096C4A">
            <w:pPr>
              <w:jc w:val="center"/>
              <w:rPr>
                <w:rFonts w:asciiTheme="majorHAnsi" w:hAnsiTheme="majorHAnsi"/>
              </w:rPr>
            </w:pPr>
          </w:p>
        </w:tc>
        <w:tc>
          <w:tcPr>
            <w:tcW w:w="861" w:type="dxa"/>
            <w:vAlign w:val="center"/>
          </w:tcPr>
          <w:p w:rsidR="001367CA" w:rsidRPr="00096C4A" w:rsidRDefault="001367CA" w:rsidP="00096C4A">
            <w:pPr>
              <w:jc w:val="center"/>
              <w:rPr>
                <w:rFonts w:asciiTheme="majorHAnsi" w:hAnsiTheme="majorHAnsi"/>
              </w:rPr>
            </w:pPr>
          </w:p>
        </w:tc>
        <w:tc>
          <w:tcPr>
            <w:tcW w:w="1170" w:type="dxa"/>
            <w:vAlign w:val="center"/>
          </w:tcPr>
          <w:p w:rsidR="001367CA" w:rsidRPr="00096C4A" w:rsidRDefault="001367CA" w:rsidP="00096C4A">
            <w:pPr>
              <w:jc w:val="center"/>
              <w:rPr>
                <w:rFonts w:asciiTheme="majorHAnsi" w:hAnsiTheme="majorHAnsi"/>
              </w:rPr>
            </w:pPr>
          </w:p>
        </w:tc>
        <w:tc>
          <w:tcPr>
            <w:tcW w:w="1209" w:type="dxa"/>
            <w:vAlign w:val="center"/>
          </w:tcPr>
          <w:p w:rsidR="001367CA" w:rsidRPr="00096C4A" w:rsidRDefault="001367CA" w:rsidP="00096C4A">
            <w:pPr>
              <w:jc w:val="center"/>
              <w:rPr>
                <w:rFonts w:asciiTheme="majorHAnsi" w:hAnsiTheme="majorHAnsi"/>
              </w:rPr>
            </w:pPr>
          </w:p>
        </w:tc>
        <w:tc>
          <w:tcPr>
            <w:tcW w:w="1080" w:type="dxa"/>
          </w:tcPr>
          <w:p w:rsidR="001367CA" w:rsidRPr="00096C4A" w:rsidRDefault="001367CA" w:rsidP="00096C4A">
            <w:pPr>
              <w:jc w:val="center"/>
              <w:rPr>
                <w:rFonts w:asciiTheme="majorHAnsi" w:hAnsiTheme="majorHAnsi"/>
              </w:rPr>
            </w:pPr>
          </w:p>
        </w:tc>
      </w:tr>
      <w:tr w:rsidR="001367CA" w:rsidTr="00826363">
        <w:tc>
          <w:tcPr>
            <w:tcW w:w="720" w:type="dxa"/>
            <w:vAlign w:val="center"/>
          </w:tcPr>
          <w:p w:rsidR="001367CA" w:rsidRPr="00096C4A" w:rsidRDefault="001367CA" w:rsidP="00096C4A">
            <w:pPr>
              <w:jc w:val="center"/>
              <w:rPr>
                <w:rFonts w:asciiTheme="majorHAnsi" w:hAnsiTheme="majorHAnsi"/>
              </w:rPr>
            </w:pPr>
          </w:p>
        </w:tc>
        <w:tc>
          <w:tcPr>
            <w:tcW w:w="720" w:type="dxa"/>
            <w:vAlign w:val="center"/>
          </w:tcPr>
          <w:p w:rsidR="001367CA" w:rsidRPr="00096C4A" w:rsidRDefault="001367CA" w:rsidP="00096C4A">
            <w:pPr>
              <w:jc w:val="center"/>
              <w:rPr>
                <w:rFonts w:asciiTheme="majorHAnsi" w:hAnsiTheme="majorHAnsi"/>
              </w:rPr>
            </w:pPr>
          </w:p>
        </w:tc>
        <w:tc>
          <w:tcPr>
            <w:tcW w:w="1530" w:type="dxa"/>
            <w:vAlign w:val="center"/>
          </w:tcPr>
          <w:p w:rsidR="001367CA" w:rsidRPr="00096C4A" w:rsidRDefault="001367CA" w:rsidP="00096C4A">
            <w:pPr>
              <w:jc w:val="center"/>
              <w:rPr>
                <w:rFonts w:asciiTheme="majorHAnsi" w:hAnsiTheme="majorHAnsi"/>
              </w:rPr>
            </w:pPr>
          </w:p>
        </w:tc>
        <w:tc>
          <w:tcPr>
            <w:tcW w:w="2610" w:type="dxa"/>
            <w:vAlign w:val="center"/>
          </w:tcPr>
          <w:p w:rsidR="001367CA" w:rsidRPr="00096C4A" w:rsidRDefault="001367CA" w:rsidP="00096C4A">
            <w:pPr>
              <w:jc w:val="center"/>
              <w:rPr>
                <w:rFonts w:asciiTheme="majorHAnsi" w:hAnsiTheme="majorHAnsi"/>
              </w:rPr>
            </w:pPr>
          </w:p>
        </w:tc>
        <w:tc>
          <w:tcPr>
            <w:tcW w:w="1710" w:type="dxa"/>
            <w:vAlign w:val="center"/>
          </w:tcPr>
          <w:p w:rsidR="001367CA" w:rsidRPr="00096C4A" w:rsidRDefault="001367CA" w:rsidP="00096C4A">
            <w:pPr>
              <w:jc w:val="center"/>
              <w:rPr>
                <w:rFonts w:asciiTheme="majorHAnsi" w:hAnsiTheme="majorHAnsi"/>
              </w:rPr>
            </w:pPr>
          </w:p>
        </w:tc>
        <w:tc>
          <w:tcPr>
            <w:tcW w:w="861" w:type="dxa"/>
            <w:vAlign w:val="center"/>
          </w:tcPr>
          <w:p w:rsidR="001367CA" w:rsidRPr="00096C4A" w:rsidRDefault="001367CA" w:rsidP="00096C4A">
            <w:pPr>
              <w:jc w:val="center"/>
              <w:rPr>
                <w:rFonts w:asciiTheme="majorHAnsi" w:hAnsiTheme="majorHAnsi"/>
              </w:rPr>
            </w:pPr>
          </w:p>
        </w:tc>
        <w:tc>
          <w:tcPr>
            <w:tcW w:w="1170" w:type="dxa"/>
            <w:vAlign w:val="center"/>
          </w:tcPr>
          <w:p w:rsidR="001367CA" w:rsidRPr="00096C4A" w:rsidRDefault="001367CA" w:rsidP="00096C4A">
            <w:pPr>
              <w:jc w:val="center"/>
              <w:rPr>
                <w:rFonts w:asciiTheme="majorHAnsi" w:hAnsiTheme="majorHAnsi"/>
              </w:rPr>
            </w:pPr>
          </w:p>
        </w:tc>
        <w:tc>
          <w:tcPr>
            <w:tcW w:w="1209" w:type="dxa"/>
            <w:vAlign w:val="center"/>
          </w:tcPr>
          <w:p w:rsidR="001367CA" w:rsidRPr="00096C4A" w:rsidRDefault="001367CA" w:rsidP="00096C4A">
            <w:pPr>
              <w:jc w:val="center"/>
              <w:rPr>
                <w:rFonts w:asciiTheme="majorHAnsi" w:hAnsiTheme="majorHAnsi"/>
              </w:rPr>
            </w:pPr>
          </w:p>
        </w:tc>
        <w:tc>
          <w:tcPr>
            <w:tcW w:w="1080" w:type="dxa"/>
          </w:tcPr>
          <w:p w:rsidR="001367CA" w:rsidRPr="00096C4A" w:rsidRDefault="001367CA" w:rsidP="00096C4A">
            <w:pPr>
              <w:jc w:val="center"/>
              <w:rPr>
                <w:rFonts w:asciiTheme="majorHAnsi" w:hAnsiTheme="majorHAnsi"/>
              </w:rPr>
            </w:pPr>
          </w:p>
        </w:tc>
      </w:tr>
      <w:tr w:rsidR="001367CA" w:rsidTr="00826363">
        <w:tc>
          <w:tcPr>
            <w:tcW w:w="720" w:type="dxa"/>
            <w:vAlign w:val="center"/>
          </w:tcPr>
          <w:p w:rsidR="001367CA" w:rsidRPr="00096C4A" w:rsidRDefault="001367CA" w:rsidP="00096C4A">
            <w:pPr>
              <w:jc w:val="center"/>
              <w:rPr>
                <w:rFonts w:asciiTheme="majorHAnsi" w:hAnsiTheme="majorHAnsi"/>
              </w:rPr>
            </w:pPr>
          </w:p>
        </w:tc>
        <w:tc>
          <w:tcPr>
            <w:tcW w:w="720" w:type="dxa"/>
            <w:vAlign w:val="center"/>
          </w:tcPr>
          <w:p w:rsidR="001367CA" w:rsidRPr="00096C4A" w:rsidRDefault="001367CA" w:rsidP="00096C4A">
            <w:pPr>
              <w:jc w:val="center"/>
              <w:rPr>
                <w:rFonts w:asciiTheme="majorHAnsi" w:hAnsiTheme="majorHAnsi"/>
              </w:rPr>
            </w:pPr>
          </w:p>
        </w:tc>
        <w:tc>
          <w:tcPr>
            <w:tcW w:w="1530" w:type="dxa"/>
            <w:vAlign w:val="center"/>
          </w:tcPr>
          <w:p w:rsidR="001367CA" w:rsidRPr="00096C4A" w:rsidRDefault="001367CA" w:rsidP="00096C4A">
            <w:pPr>
              <w:jc w:val="center"/>
              <w:rPr>
                <w:rFonts w:asciiTheme="majorHAnsi" w:hAnsiTheme="majorHAnsi"/>
              </w:rPr>
            </w:pPr>
          </w:p>
        </w:tc>
        <w:tc>
          <w:tcPr>
            <w:tcW w:w="2610" w:type="dxa"/>
            <w:vAlign w:val="center"/>
          </w:tcPr>
          <w:p w:rsidR="001367CA" w:rsidRPr="00096C4A" w:rsidRDefault="001367CA" w:rsidP="00096C4A">
            <w:pPr>
              <w:jc w:val="center"/>
              <w:rPr>
                <w:rFonts w:asciiTheme="majorHAnsi" w:hAnsiTheme="majorHAnsi"/>
              </w:rPr>
            </w:pPr>
          </w:p>
        </w:tc>
        <w:tc>
          <w:tcPr>
            <w:tcW w:w="1710" w:type="dxa"/>
            <w:vAlign w:val="center"/>
          </w:tcPr>
          <w:p w:rsidR="001367CA" w:rsidRPr="00096C4A" w:rsidRDefault="001367CA" w:rsidP="00096C4A">
            <w:pPr>
              <w:jc w:val="center"/>
              <w:rPr>
                <w:rFonts w:asciiTheme="majorHAnsi" w:hAnsiTheme="majorHAnsi"/>
              </w:rPr>
            </w:pPr>
          </w:p>
        </w:tc>
        <w:tc>
          <w:tcPr>
            <w:tcW w:w="861" w:type="dxa"/>
            <w:vAlign w:val="center"/>
          </w:tcPr>
          <w:p w:rsidR="001367CA" w:rsidRPr="00096C4A" w:rsidRDefault="001367CA" w:rsidP="00096C4A">
            <w:pPr>
              <w:jc w:val="center"/>
              <w:rPr>
                <w:rFonts w:asciiTheme="majorHAnsi" w:hAnsiTheme="majorHAnsi"/>
              </w:rPr>
            </w:pPr>
          </w:p>
        </w:tc>
        <w:tc>
          <w:tcPr>
            <w:tcW w:w="1170" w:type="dxa"/>
            <w:vAlign w:val="center"/>
          </w:tcPr>
          <w:p w:rsidR="001367CA" w:rsidRPr="00096C4A" w:rsidRDefault="001367CA" w:rsidP="00096C4A">
            <w:pPr>
              <w:jc w:val="center"/>
              <w:rPr>
                <w:rFonts w:asciiTheme="majorHAnsi" w:hAnsiTheme="majorHAnsi"/>
              </w:rPr>
            </w:pPr>
          </w:p>
        </w:tc>
        <w:tc>
          <w:tcPr>
            <w:tcW w:w="1209" w:type="dxa"/>
            <w:vAlign w:val="center"/>
          </w:tcPr>
          <w:p w:rsidR="001367CA" w:rsidRPr="00096C4A" w:rsidRDefault="001367CA" w:rsidP="00096C4A">
            <w:pPr>
              <w:jc w:val="center"/>
              <w:rPr>
                <w:rFonts w:asciiTheme="majorHAnsi" w:hAnsiTheme="majorHAnsi"/>
              </w:rPr>
            </w:pPr>
          </w:p>
        </w:tc>
        <w:tc>
          <w:tcPr>
            <w:tcW w:w="1080" w:type="dxa"/>
          </w:tcPr>
          <w:p w:rsidR="001367CA" w:rsidRPr="00096C4A" w:rsidRDefault="001367CA" w:rsidP="00096C4A">
            <w:pPr>
              <w:jc w:val="center"/>
              <w:rPr>
                <w:rFonts w:asciiTheme="majorHAnsi" w:hAnsiTheme="majorHAnsi"/>
              </w:rPr>
            </w:pPr>
          </w:p>
        </w:tc>
      </w:tr>
      <w:tr w:rsidR="001367CA" w:rsidTr="00826363">
        <w:tc>
          <w:tcPr>
            <w:tcW w:w="720" w:type="dxa"/>
            <w:vAlign w:val="center"/>
          </w:tcPr>
          <w:p w:rsidR="001367CA" w:rsidRPr="00096C4A" w:rsidRDefault="001367CA" w:rsidP="00096C4A">
            <w:pPr>
              <w:jc w:val="center"/>
              <w:rPr>
                <w:rFonts w:asciiTheme="majorHAnsi" w:hAnsiTheme="majorHAnsi"/>
              </w:rPr>
            </w:pPr>
          </w:p>
        </w:tc>
        <w:tc>
          <w:tcPr>
            <w:tcW w:w="720" w:type="dxa"/>
            <w:vAlign w:val="center"/>
          </w:tcPr>
          <w:p w:rsidR="001367CA" w:rsidRPr="00096C4A" w:rsidRDefault="001367CA" w:rsidP="00096C4A">
            <w:pPr>
              <w:jc w:val="center"/>
              <w:rPr>
                <w:rFonts w:asciiTheme="majorHAnsi" w:hAnsiTheme="majorHAnsi"/>
              </w:rPr>
            </w:pPr>
          </w:p>
        </w:tc>
        <w:tc>
          <w:tcPr>
            <w:tcW w:w="1530" w:type="dxa"/>
            <w:vAlign w:val="center"/>
          </w:tcPr>
          <w:p w:rsidR="001367CA" w:rsidRPr="00096C4A" w:rsidRDefault="001367CA" w:rsidP="00096C4A">
            <w:pPr>
              <w:jc w:val="center"/>
              <w:rPr>
                <w:rFonts w:asciiTheme="majorHAnsi" w:hAnsiTheme="majorHAnsi"/>
              </w:rPr>
            </w:pPr>
          </w:p>
        </w:tc>
        <w:tc>
          <w:tcPr>
            <w:tcW w:w="2610" w:type="dxa"/>
            <w:vAlign w:val="center"/>
          </w:tcPr>
          <w:p w:rsidR="001367CA" w:rsidRPr="00096C4A" w:rsidRDefault="001367CA" w:rsidP="00096C4A">
            <w:pPr>
              <w:jc w:val="center"/>
              <w:rPr>
                <w:rFonts w:asciiTheme="majorHAnsi" w:hAnsiTheme="majorHAnsi"/>
              </w:rPr>
            </w:pPr>
          </w:p>
        </w:tc>
        <w:tc>
          <w:tcPr>
            <w:tcW w:w="1710" w:type="dxa"/>
            <w:vAlign w:val="center"/>
          </w:tcPr>
          <w:p w:rsidR="001367CA" w:rsidRPr="00096C4A" w:rsidRDefault="001367CA" w:rsidP="00096C4A">
            <w:pPr>
              <w:jc w:val="center"/>
              <w:rPr>
                <w:rFonts w:asciiTheme="majorHAnsi" w:hAnsiTheme="majorHAnsi"/>
              </w:rPr>
            </w:pPr>
          </w:p>
        </w:tc>
        <w:tc>
          <w:tcPr>
            <w:tcW w:w="861" w:type="dxa"/>
            <w:vAlign w:val="center"/>
          </w:tcPr>
          <w:p w:rsidR="001367CA" w:rsidRPr="00096C4A" w:rsidRDefault="001367CA" w:rsidP="00096C4A">
            <w:pPr>
              <w:jc w:val="center"/>
              <w:rPr>
                <w:rFonts w:asciiTheme="majorHAnsi" w:hAnsiTheme="majorHAnsi"/>
              </w:rPr>
            </w:pPr>
          </w:p>
        </w:tc>
        <w:tc>
          <w:tcPr>
            <w:tcW w:w="1170" w:type="dxa"/>
            <w:vAlign w:val="center"/>
          </w:tcPr>
          <w:p w:rsidR="001367CA" w:rsidRPr="00096C4A" w:rsidRDefault="001367CA" w:rsidP="00096C4A">
            <w:pPr>
              <w:jc w:val="center"/>
              <w:rPr>
                <w:rFonts w:asciiTheme="majorHAnsi" w:hAnsiTheme="majorHAnsi"/>
              </w:rPr>
            </w:pPr>
          </w:p>
        </w:tc>
        <w:tc>
          <w:tcPr>
            <w:tcW w:w="1209" w:type="dxa"/>
            <w:vAlign w:val="center"/>
          </w:tcPr>
          <w:p w:rsidR="001367CA" w:rsidRPr="00096C4A" w:rsidRDefault="001367CA" w:rsidP="00096C4A">
            <w:pPr>
              <w:jc w:val="center"/>
              <w:rPr>
                <w:rFonts w:asciiTheme="majorHAnsi" w:hAnsiTheme="majorHAnsi"/>
              </w:rPr>
            </w:pPr>
          </w:p>
        </w:tc>
        <w:tc>
          <w:tcPr>
            <w:tcW w:w="1080" w:type="dxa"/>
          </w:tcPr>
          <w:p w:rsidR="001367CA" w:rsidRPr="00096C4A" w:rsidRDefault="001367CA" w:rsidP="00096C4A">
            <w:pPr>
              <w:jc w:val="center"/>
              <w:rPr>
                <w:rFonts w:asciiTheme="majorHAnsi" w:hAnsiTheme="majorHAnsi"/>
              </w:rPr>
            </w:pPr>
          </w:p>
        </w:tc>
      </w:tr>
      <w:tr w:rsidR="001367CA" w:rsidTr="00826363">
        <w:tc>
          <w:tcPr>
            <w:tcW w:w="720" w:type="dxa"/>
            <w:vAlign w:val="center"/>
          </w:tcPr>
          <w:p w:rsidR="001367CA" w:rsidRPr="00096C4A" w:rsidRDefault="001367CA" w:rsidP="00096C4A">
            <w:pPr>
              <w:jc w:val="center"/>
              <w:rPr>
                <w:rFonts w:asciiTheme="majorHAnsi" w:hAnsiTheme="majorHAnsi"/>
              </w:rPr>
            </w:pPr>
          </w:p>
        </w:tc>
        <w:tc>
          <w:tcPr>
            <w:tcW w:w="720" w:type="dxa"/>
            <w:vAlign w:val="center"/>
          </w:tcPr>
          <w:p w:rsidR="001367CA" w:rsidRPr="00096C4A" w:rsidRDefault="001367CA" w:rsidP="00096C4A">
            <w:pPr>
              <w:jc w:val="center"/>
              <w:rPr>
                <w:rFonts w:asciiTheme="majorHAnsi" w:hAnsiTheme="majorHAnsi"/>
              </w:rPr>
            </w:pPr>
          </w:p>
        </w:tc>
        <w:tc>
          <w:tcPr>
            <w:tcW w:w="1530" w:type="dxa"/>
            <w:vAlign w:val="center"/>
          </w:tcPr>
          <w:p w:rsidR="001367CA" w:rsidRPr="00096C4A" w:rsidRDefault="001367CA" w:rsidP="00096C4A">
            <w:pPr>
              <w:jc w:val="center"/>
              <w:rPr>
                <w:rFonts w:asciiTheme="majorHAnsi" w:hAnsiTheme="majorHAnsi"/>
              </w:rPr>
            </w:pPr>
          </w:p>
        </w:tc>
        <w:tc>
          <w:tcPr>
            <w:tcW w:w="2610" w:type="dxa"/>
            <w:vAlign w:val="center"/>
          </w:tcPr>
          <w:p w:rsidR="001367CA" w:rsidRPr="00096C4A" w:rsidRDefault="001367CA" w:rsidP="00096C4A">
            <w:pPr>
              <w:jc w:val="center"/>
              <w:rPr>
                <w:rFonts w:asciiTheme="majorHAnsi" w:hAnsiTheme="majorHAnsi"/>
              </w:rPr>
            </w:pPr>
          </w:p>
        </w:tc>
        <w:tc>
          <w:tcPr>
            <w:tcW w:w="1710" w:type="dxa"/>
            <w:vAlign w:val="center"/>
          </w:tcPr>
          <w:p w:rsidR="001367CA" w:rsidRPr="00096C4A" w:rsidRDefault="001367CA" w:rsidP="00096C4A">
            <w:pPr>
              <w:jc w:val="center"/>
              <w:rPr>
                <w:rFonts w:asciiTheme="majorHAnsi" w:hAnsiTheme="majorHAnsi"/>
              </w:rPr>
            </w:pPr>
          </w:p>
        </w:tc>
        <w:tc>
          <w:tcPr>
            <w:tcW w:w="861" w:type="dxa"/>
            <w:vAlign w:val="center"/>
          </w:tcPr>
          <w:p w:rsidR="001367CA" w:rsidRPr="00096C4A" w:rsidRDefault="001367CA" w:rsidP="00096C4A">
            <w:pPr>
              <w:jc w:val="center"/>
              <w:rPr>
                <w:rFonts w:asciiTheme="majorHAnsi" w:hAnsiTheme="majorHAnsi"/>
              </w:rPr>
            </w:pPr>
          </w:p>
        </w:tc>
        <w:tc>
          <w:tcPr>
            <w:tcW w:w="1170" w:type="dxa"/>
            <w:vAlign w:val="center"/>
          </w:tcPr>
          <w:p w:rsidR="001367CA" w:rsidRPr="00096C4A" w:rsidRDefault="001367CA" w:rsidP="00096C4A">
            <w:pPr>
              <w:jc w:val="center"/>
              <w:rPr>
                <w:rFonts w:asciiTheme="majorHAnsi" w:hAnsiTheme="majorHAnsi"/>
              </w:rPr>
            </w:pPr>
          </w:p>
        </w:tc>
        <w:tc>
          <w:tcPr>
            <w:tcW w:w="1209" w:type="dxa"/>
            <w:vAlign w:val="center"/>
          </w:tcPr>
          <w:p w:rsidR="001367CA" w:rsidRPr="00096C4A" w:rsidRDefault="001367CA" w:rsidP="00096C4A">
            <w:pPr>
              <w:jc w:val="center"/>
              <w:rPr>
                <w:rFonts w:asciiTheme="majorHAnsi" w:hAnsiTheme="majorHAnsi"/>
              </w:rPr>
            </w:pPr>
          </w:p>
        </w:tc>
        <w:tc>
          <w:tcPr>
            <w:tcW w:w="1080" w:type="dxa"/>
          </w:tcPr>
          <w:p w:rsidR="001367CA" w:rsidRPr="00096C4A" w:rsidRDefault="001367CA" w:rsidP="00096C4A">
            <w:pPr>
              <w:jc w:val="center"/>
              <w:rPr>
                <w:rFonts w:asciiTheme="majorHAnsi" w:hAnsiTheme="majorHAnsi"/>
              </w:rPr>
            </w:pPr>
          </w:p>
        </w:tc>
      </w:tr>
      <w:tr w:rsidR="001367CA" w:rsidTr="00826363">
        <w:tc>
          <w:tcPr>
            <w:tcW w:w="720" w:type="dxa"/>
            <w:vAlign w:val="center"/>
          </w:tcPr>
          <w:p w:rsidR="001367CA" w:rsidRPr="00096C4A" w:rsidRDefault="001367CA" w:rsidP="00096C4A">
            <w:pPr>
              <w:jc w:val="center"/>
              <w:rPr>
                <w:rFonts w:asciiTheme="majorHAnsi" w:hAnsiTheme="majorHAnsi"/>
              </w:rPr>
            </w:pPr>
          </w:p>
        </w:tc>
        <w:tc>
          <w:tcPr>
            <w:tcW w:w="720" w:type="dxa"/>
            <w:vAlign w:val="center"/>
          </w:tcPr>
          <w:p w:rsidR="001367CA" w:rsidRPr="00096C4A" w:rsidRDefault="001367CA" w:rsidP="00096C4A">
            <w:pPr>
              <w:jc w:val="center"/>
              <w:rPr>
                <w:rFonts w:asciiTheme="majorHAnsi" w:hAnsiTheme="majorHAnsi"/>
              </w:rPr>
            </w:pPr>
          </w:p>
        </w:tc>
        <w:tc>
          <w:tcPr>
            <w:tcW w:w="1530" w:type="dxa"/>
            <w:vAlign w:val="center"/>
          </w:tcPr>
          <w:p w:rsidR="001367CA" w:rsidRPr="00096C4A" w:rsidRDefault="001367CA" w:rsidP="00096C4A">
            <w:pPr>
              <w:jc w:val="center"/>
              <w:rPr>
                <w:rFonts w:asciiTheme="majorHAnsi" w:hAnsiTheme="majorHAnsi"/>
              </w:rPr>
            </w:pPr>
          </w:p>
        </w:tc>
        <w:tc>
          <w:tcPr>
            <w:tcW w:w="2610" w:type="dxa"/>
            <w:vAlign w:val="center"/>
          </w:tcPr>
          <w:p w:rsidR="001367CA" w:rsidRPr="00096C4A" w:rsidRDefault="001367CA" w:rsidP="00096C4A">
            <w:pPr>
              <w:jc w:val="center"/>
              <w:rPr>
                <w:rFonts w:asciiTheme="majorHAnsi" w:hAnsiTheme="majorHAnsi"/>
              </w:rPr>
            </w:pPr>
          </w:p>
        </w:tc>
        <w:tc>
          <w:tcPr>
            <w:tcW w:w="1710" w:type="dxa"/>
            <w:vAlign w:val="center"/>
          </w:tcPr>
          <w:p w:rsidR="001367CA" w:rsidRPr="00096C4A" w:rsidRDefault="001367CA" w:rsidP="00096C4A">
            <w:pPr>
              <w:jc w:val="center"/>
              <w:rPr>
                <w:rFonts w:asciiTheme="majorHAnsi" w:hAnsiTheme="majorHAnsi"/>
              </w:rPr>
            </w:pPr>
          </w:p>
        </w:tc>
        <w:tc>
          <w:tcPr>
            <w:tcW w:w="861" w:type="dxa"/>
            <w:vAlign w:val="center"/>
          </w:tcPr>
          <w:p w:rsidR="001367CA" w:rsidRPr="00096C4A" w:rsidRDefault="001367CA" w:rsidP="00096C4A">
            <w:pPr>
              <w:jc w:val="center"/>
              <w:rPr>
                <w:rFonts w:asciiTheme="majorHAnsi" w:hAnsiTheme="majorHAnsi"/>
              </w:rPr>
            </w:pPr>
          </w:p>
        </w:tc>
        <w:tc>
          <w:tcPr>
            <w:tcW w:w="1170" w:type="dxa"/>
            <w:vAlign w:val="center"/>
          </w:tcPr>
          <w:p w:rsidR="001367CA" w:rsidRPr="00096C4A" w:rsidRDefault="001367CA" w:rsidP="00096C4A">
            <w:pPr>
              <w:jc w:val="center"/>
              <w:rPr>
                <w:rFonts w:asciiTheme="majorHAnsi" w:hAnsiTheme="majorHAnsi"/>
              </w:rPr>
            </w:pPr>
          </w:p>
        </w:tc>
        <w:tc>
          <w:tcPr>
            <w:tcW w:w="1209" w:type="dxa"/>
            <w:vAlign w:val="center"/>
          </w:tcPr>
          <w:p w:rsidR="001367CA" w:rsidRPr="00096C4A" w:rsidRDefault="001367CA" w:rsidP="00096C4A">
            <w:pPr>
              <w:jc w:val="center"/>
              <w:rPr>
                <w:rFonts w:asciiTheme="majorHAnsi" w:hAnsiTheme="majorHAnsi"/>
              </w:rPr>
            </w:pPr>
          </w:p>
        </w:tc>
        <w:tc>
          <w:tcPr>
            <w:tcW w:w="1080" w:type="dxa"/>
          </w:tcPr>
          <w:p w:rsidR="001367CA" w:rsidRPr="00096C4A" w:rsidRDefault="001367CA" w:rsidP="00096C4A">
            <w:pPr>
              <w:jc w:val="center"/>
              <w:rPr>
                <w:rFonts w:asciiTheme="majorHAnsi" w:hAnsiTheme="majorHAnsi"/>
              </w:rPr>
            </w:pPr>
          </w:p>
        </w:tc>
      </w:tr>
      <w:tr w:rsidR="001367CA" w:rsidTr="00826363">
        <w:tc>
          <w:tcPr>
            <w:tcW w:w="720" w:type="dxa"/>
            <w:vAlign w:val="center"/>
          </w:tcPr>
          <w:p w:rsidR="001367CA" w:rsidRPr="00096C4A" w:rsidRDefault="001367CA" w:rsidP="00096C4A">
            <w:pPr>
              <w:jc w:val="center"/>
              <w:rPr>
                <w:rFonts w:asciiTheme="majorHAnsi" w:hAnsiTheme="majorHAnsi"/>
              </w:rPr>
            </w:pPr>
          </w:p>
        </w:tc>
        <w:tc>
          <w:tcPr>
            <w:tcW w:w="720" w:type="dxa"/>
            <w:vAlign w:val="center"/>
          </w:tcPr>
          <w:p w:rsidR="001367CA" w:rsidRPr="00096C4A" w:rsidRDefault="001367CA" w:rsidP="00096C4A">
            <w:pPr>
              <w:jc w:val="center"/>
              <w:rPr>
                <w:rFonts w:asciiTheme="majorHAnsi" w:hAnsiTheme="majorHAnsi"/>
              </w:rPr>
            </w:pPr>
          </w:p>
        </w:tc>
        <w:tc>
          <w:tcPr>
            <w:tcW w:w="1530" w:type="dxa"/>
            <w:vAlign w:val="center"/>
          </w:tcPr>
          <w:p w:rsidR="001367CA" w:rsidRPr="00096C4A" w:rsidRDefault="001367CA" w:rsidP="00096C4A">
            <w:pPr>
              <w:jc w:val="center"/>
              <w:rPr>
                <w:rFonts w:asciiTheme="majorHAnsi" w:hAnsiTheme="majorHAnsi"/>
              </w:rPr>
            </w:pPr>
          </w:p>
        </w:tc>
        <w:tc>
          <w:tcPr>
            <w:tcW w:w="2610" w:type="dxa"/>
            <w:vAlign w:val="center"/>
          </w:tcPr>
          <w:p w:rsidR="001367CA" w:rsidRPr="00096C4A" w:rsidRDefault="001367CA" w:rsidP="00096C4A">
            <w:pPr>
              <w:jc w:val="center"/>
              <w:rPr>
                <w:rFonts w:asciiTheme="majorHAnsi" w:hAnsiTheme="majorHAnsi"/>
              </w:rPr>
            </w:pPr>
          </w:p>
        </w:tc>
        <w:tc>
          <w:tcPr>
            <w:tcW w:w="1710" w:type="dxa"/>
            <w:vAlign w:val="center"/>
          </w:tcPr>
          <w:p w:rsidR="001367CA" w:rsidRPr="00096C4A" w:rsidRDefault="001367CA" w:rsidP="00096C4A">
            <w:pPr>
              <w:jc w:val="center"/>
              <w:rPr>
                <w:rFonts w:asciiTheme="majorHAnsi" w:hAnsiTheme="majorHAnsi"/>
              </w:rPr>
            </w:pPr>
          </w:p>
        </w:tc>
        <w:tc>
          <w:tcPr>
            <w:tcW w:w="861" w:type="dxa"/>
            <w:vAlign w:val="center"/>
          </w:tcPr>
          <w:p w:rsidR="001367CA" w:rsidRPr="00096C4A" w:rsidRDefault="001367CA" w:rsidP="00096C4A">
            <w:pPr>
              <w:jc w:val="center"/>
              <w:rPr>
                <w:rFonts w:asciiTheme="majorHAnsi" w:hAnsiTheme="majorHAnsi"/>
              </w:rPr>
            </w:pPr>
          </w:p>
        </w:tc>
        <w:tc>
          <w:tcPr>
            <w:tcW w:w="1170" w:type="dxa"/>
            <w:vAlign w:val="center"/>
          </w:tcPr>
          <w:p w:rsidR="001367CA" w:rsidRPr="00096C4A" w:rsidRDefault="001367CA" w:rsidP="00096C4A">
            <w:pPr>
              <w:jc w:val="center"/>
              <w:rPr>
                <w:rFonts w:asciiTheme="majorHAnsi" w:hAnsiTheme="majorHAnsi"/>
              </w:rPr>
            </w:pPr>
          </w:p>
        </w:tc>
        <w:tc>
          <w:tcPr>
            <w:tcW w:w="1209" w:type="dxa"/>
            <w:vAlign w:val="center"/>
          </w:tcPr>
          <w:p w:rsidR="001367CA" w:rsidRPr="00096C4A" w:rsidRDefault="001367CA" w:rsidP="00096C4A">
            <w:pPr>
              <w:jc w:val="center"/>
              <w:rPr>
                <w:rFonts w:asciiTheme="majorHAnsi" w:hAnsiTheme="majorHAnsi"/>
              </w:rPr>
            </w:pPr>
          </w:p>
        </w:tc>
        <w:tc>
          <w:tcPr>
            <w:tcW w:w="1080" w:type="dxa"/>
          </w:tcPr>
          <w:p w:rsidR="001367CA" w:rsidRPr="00096C4A" w:rsidRDefault="001367CA" w:rsidP="00096C4A">
            <w:pPr>
              <w:jc w:val="center"/>
              <w:rPr>
                <w:rFonts w:asciiTheme="majorHAnsi" w:hAnsiTheme="majorHAnsi"/>
              </w:rPr>
            </w:pPr>
          </w:p>
        </w:tc>
      </w:tr>
      <w:tr w:rsidR="001367CA" w:rsidTr="00826363">
        <w:tc>
          <w:tcPr>
            <w:tcW w:w="720" w:type="dxa"/>
            <w:vAlign w:val="center"/>
          </w:tcPr>
          <w:p w:rsidR="001367CA" w:rsidRPr="00096C4A" w:rsidRDefault="001367CA" w:rsidP="00096C4A">
            <w:pPr>
              <w:jc w:val="center"/>
              <w:rPr>
                <w:rFonts w:asciiTheme="majorHAnsi" w:hAnsiTheme="majorHAnsi"/>
              </w:rPr>
            </w:pPr>
          </w:p>
        </w:tc>
        <w:tc>
          <w:tcPr>
            <w:tcW w:w="720" w:type="dxa"/>
            <w:vAlign w:val="center"/>
          </w:tcPr>
          <w:p w:rsidR="001367CA" w:rsidRPr="00096C4A" w:rsidRDefault="001367CA" w:rsidP="00096C4A">
            <w:pPr>
              <w:jc w:val="center"/>
              <w:rPr>
                <w:rFonts w:asciiTheme="majorHAnsi" w:hAnsiTheme="majorHAnsi"/>
              </w:rPr>
            </w:pPr>
          </w:p>
        </w:tc>
        <w:tc>
          <w:tcPr>
            <w:tcW w:w="1530" w:type="dxa"/>
            <w:vAlign w:val="center"/>
          </w:tcPr>
          <w:p w:rsidR="001367CA" w:rsidRPr="00096C4A" w:rsidRDefault="001367CA" w:rsidP="00096C4A">
            <w:pPr>
              <w:jc w:val="center"/>
              <w:rPr>
                <w:rFonts w:asciiTheme="majorHAnsi" w:hAnsiTheme="majorHAnsi"/>
              </w:rPr>
            </w:pPr>
          </w:p>
        </w:tc>
        <w:tc>
          <w:tcPr>
            <w:tcW w:w="2610" w:type="dxa"/>
            <w:vAlign w:val="center"/>
          </w:tcPr>
          <w:p w:rsidR="001367CA" w:rsidRPr="00096C4A" w:rsidRDefault="001367CA" w:rsidP="00096C4A">
            <w:pPr>
              <w:jc w:val="center"/>
              <w:rPr>
                <w:rFonts w:asciiTheme="majorHAnsi" w:hAnsiTheme="majorHAnsi"/>
              </w:rPr>
            </w:pPr>
          </w:p>
        </w:tc>
        <w:tc>
          <w:tcPr>
            <w:tcW w:w="1710" w:type="dxa"/>
            <w:vAlign w:val="center"/>
          </w:tcPr>
          <w:p w:rsidR="001367CA" w:rsidRPr="00096C4A" w:rsidRDefault="001367CA" w:rsidP="00096C4A">
            <w:pPr>
              <w:jc w:val="center"/>
              <w:rPr>
                <w:rFonts w:asciiTheme="majorHAnsi" w:hAnsiTheme="majorHAnsi"/>
              </w:rPr>
            </w:pPr>
          </w:p>
        </w:tc>
        <w:tc>
          <w:tcPr>
            <w:tcW w:w="861" w:type="dxa"/>
            <w:vAlign w:val="center"/>
          </w:tcPr>
          <w:p w:rsidR="001367CA" w:rsidRPr="00096C4A" w:rsidRDefault="001367CA" w:rsidP="00096C4A">
            <w:pPr>
              <w:jc w:val="center"/>
              <w:rPr>
                <w:rFonts w:asciiTheme="majorHAnsi" w:hAnsiTheme="majorHAnsi"/>
              </w:rPr>
            </w:pPr>
          </w:p>
        </w:tc>
        <w:tc>
          <w:tcPr>
            <w:tcW w:w="1170" w:type="dxa"/>
            <w:vAlign w:val="center"/>
          </w:tcPr>
          <w:p w:rsidR="001367CA" w:rsidRPr="00096C4A" w:rsidRDefault="001367CA" w:rsidP="00096C4A">
            <w:pPr>
              <w:jc w:val="center"/>
              <w:rPr>
                <w:rFonts w:asciiTheme="majorHAnsi" w:hAnsiTheme="majorHAnsi"/>
              </w:rPr>
            </w:pPr>
          </w:p>
        </w:tc>
        <w:tc>
          <w:tcPr>
            <w:tcW w:w="1209" w:type="dxa"/>
            <w:vAlign w:val="center"/>
          </w:tcPr>
          <w:p w:rsidR="001367CA" w:rsidRPr="00096C4A" w:rsidRDefault="001367CA" w:rsidP="00096C4A">
            <w:pPr>
              <w:jc w:val="center"/>
              <w:rPr>
                <w:rFonts w:asciiTheme="majorHAnsi" w:hAnsiTheme="majorHAnsi"/>
              </w:rPr>
            </w:pPr>
          </w:p>
        </w:tc>
        <w:tc>
          <w:tcPr>
            <w:tcW w:w="1080" w:type="dxa"/>
          </w:tcPr>
          <w:p w:rsidR="001367CA" w:rsidRPr="00096C4A" w:rsidRDefault="001367CA" w:rsidP="00096C4A">
            <w:pPr>
              <w:jc w:val="center"/>
              <w:rPr>
                <w:rFonts w:asciiTheme="majorHAnsi" w:hAnsiTheme="majorHAnsi"/>
              </w:rPr>
            </w:pPr>
          </w:p>
        </w:tc>
      </w:tr>
      <w:tr w:rsidR="001367CA" w:rsidTr="00826363">
        <w:tc>
          <w:tcPr>
            <w:tcW w:w="720" w:type="dxa"/>
            <w:vAlign w:val="center"/>
          </w:tcPr>
          <w:p w:rsidR="001367CA" w:rsidRPr="00096C4A" w:rsidRDefault="001367CA" w:rsidP="00096C4A">
            <w:pPr>
              <w:jc w:val="center"/>
              <w:rPr>
                <w:rFonts w:asciiTheme="majorHAnsi" w:hAnsiTheme="majorHAnsi"/>
              </w:rPr>
            </w:pPr>
          </w:p>
        </w:tc>
        <w:tc>
          <w:tcPr>
            <w:tcW w:w="720" w:type="dxa"/>
            <w:vAlign w:val="center"/>
          </w:tcPr>
          <w:p w:rsidR="001367CA" w:rsidRPr="00096C4A" w:rsidRDefault="001367CA" w:rsidP="00096C4A">
            <w:pPr>
              <w:jc w:val="center"/>
              <w:rPr>
                <w:rFonts w:asciiTheme="majorHAnsi" w:hAnsiTheme="majorHAnsi"/>
              </w:rPr>
            </w:pPr>
          </w:p>
        </w:tc>
        <w:tc>
          <w:tcPr>
            <w:tcW w:w="1530" w:type="dxa"/>
            <w:vAlign w:val="center"/>
          </w:tcPr>
          <w:p w:rsidR="001367CA" w:rsidRPr="00096C4A" w:rsidRDefault="001367CA" w:rsidP="00096C4A">
            <w:pPr>
              <w:jc w:val="center"/>
              <w:rPr>
                <w:rFonts w:asciiTheme="majorHAnsi" w:hAnsiTheme="majorHAnsi"/>
              </w:rPr>
            </w:pPr>
          </w:p>
        </w:tc>
        <w:tc>
          <w:tcPr>
            <w:tcW w:w="2610" w:type="dxa"/>
            <w:vAlign w:val="center"/>
          </w:tcPr>
          <w:p w:rsidR="001367CA" w:rsidRPr="00096C4A" w:rsidRDefault="001367CA" w:rsidP="00096C4A">
            <w:pPr>
              <w:jc w:val="center"/>
              <w:rPr>
                <w:rFonts w:asciiTheme="majorHAnsi" w:hAnsiTheme="majorHAnsi"/>
              </w:rPr>
            </w:pPr>
          </w:p>
        </w:tc>
        <w:tc>
          <w:tcPr>
            <w:tcW w:w="1710" w:type="dxa"/>
            <w:vAlign w:val="center"/>
          </w:tcPr>
          <w:p w:rsidR="001367CA" w:rsidRPr="00096C4A" w:rsidRDefault="001367CA" w:rsidP="00096C4A">
            <w:pPr>
              <w:jc w:val="center"/>
              <w:rPr>
                <w:rFonts w:asciiTheme="majorHAnsi" w:hAnsiTheme="majorHAnsi"/>
              </w:rPr>
            </w:pPr>
          </w:p>
        </w:tc>
        <w:tc>
          <w:tcPr>
            <w:tcW w:w="861" w:type="dxa"/>
            <w:vAlign w:val="center"/>
          </w:tcPr>
          <w:p w:rsidR="001367CA" w:rsidRPr="00096C4A" w:rsidRDefault="001367CA" w:rsidP="00096C4A">
            <w:pPr>
              <w:jc w:val="center"/>
              <w:rPr>
                <w:rFonts w:asciiTheme="majorHAnsi" w:hAnsiTheme="majorHAnsi"/>
              </w:rPr>
            </w:pPr>
          </w:p>
        </w:tc>
        <w:tc>
          <w:tcPr>
            <w:tcW w:w="1170" w:type="dxa"/>
            <w:vAlign w:val="center"/>
          </w:tcPr>
          <w:p w:rsidR="001367CA" w:rsidRPr="00096C4A" w:rsidRDefault="001367CA" w:rsidP="00096C4A">
            <w:pPr>
              <w:jc w:val="center"/>
              <w:rPr>
                <w:rFonts w:asciiTheme="majorHAnsi" w:hAnsiTheme="majorHAnsi"/>
              </w:rPr>
            </w:pPr>
          </w:p>
        </w:tc>
        <w:tc>
          <w:tcPr>
            <w:tcW w:w="1209" w:type="dxa"/>
            <w:vAlign w:val="center"/>
          </w:tcPr>
          <w:p w:rsidR="001367CA" w:rsidRPr="00096C4A" w:rsidRDefault="001367CA" w:rsidP="00096C4A">
            <w:pPr>
              <w:jc w:val="center"/>
              <w:rPr>
                <w:rFonts w:asciiTheme="majorHAnsi" w:hAnsiTheme="majorHAnsi"/>
              </w:rPr>
            </w:pPr>
          </w:p>
        </w:tc>
        <w:tc>
          <w:tcPr>
            <w:tcW w:w="1080" w:type="dxa"/>
          </w:tcPr>
          <w:p w:rsidR="001367CA" w:rsidRPr="00096C4A" w:rsidRDefault="001367CA" w:rsidP="00096C4A">
            <w:pPr>
              <w:jc w:val="center"/>
              <w:rPr>
                <w:rFonts w:asciiTheme="majorHAnsi" w:hAnsiTheme="majorHAnsi"/>
              </w:rPr>
            </w:pPr>
          </w:p>
        </w:tc>
      </w:tr>
      <w:tr w:rsidR="001367CA" w:rsidTr="00826363">
        <w:tc>
          <w:tcPr>
            <w:tcW w:w="720" w:type="dxa"/>
            <w:vAlign w:val="center"/>
          </w:tcPr>
          <w:p w:rsidR="001367CA" w:rsidRPr="00096C4A" w:rsidRDefault="001367CA" w:rsidP="00096C4A">
            <w:pPr>
              <w:jc w:val="center"/>
              <w:rPr>
                <w:rFonts w:asciiTheme="majorHAnsi" w:hAnsiTheme="majorHAnsi"/>
              </w:rPr>
            </w:pPr>
          </w:p>
        </w:tc>
        <w:tc>
          <w:tcPr>
            <w:tcW w:w="720" w:type="dxa"/>
            <w:vAlign w:val="center"/>
          </w:tcPr>
          <w:p w:rsidR="001367CA" w:rsidRPr="00096C4A" w:rsidRDefault="001367CA" w:rsidP="00096C4A">
            <w:pPr>
              <w:jc w:val="center"/>
              <w:rPr>
                <w:rFonts w:asciiTheme="majorHAnsi" w:hAnsiTheme="majorHAnsi"/>
              </w:rPr>
            </w:pPr>
          </w:p>
        </w:tc>
        <w:tc>
          <w:tcPr>
            <w:tcW w:w="1530" w:type="dxa"/>
            <w:vAlign w:val="center"/>
          </w:tcPr>
          <w:p w:rsidR="001367CA" w:rsidRPr="00096C4A" w:rsidRDefault="001367CA" w:rsidP="00096C4A">
            <w:pPr>
              <w:jc w:val="center"/>
              <w:rPr>
                <w:rFonts w:asciiTheme="majorHAnsi" w:hAnsiTheme="majorHAnsi"/>
              </w:rPr>
            </w:pPr>
          </w:p>
        </w:tc>
        <w:tc>
          <w:tcPr>
            <w:tcW w:w="2610" w:type="dxa"/>
            <w:vAlign w:val="center"/>
          </w:tcPr>
          <w:p w:rsidR="001367CA" w:rsidRPr="00096C4A" w:rsidRDefault="001367CA" w:rsidP="00096C4A">
            <w:pPr>
              <w:jc w:val="center"/>
              <w:rPr>
                <w:rFonts w:asciiTheme="majorHAnsi" w:hAnsiTheme="majorHAnsi"/>
              </w:rPr>
            </w:pPr>
          </w:p>
        </w:tc>
        <w:tc>
          <w:tcPr>
            <w:tcW w:w="1710" w:type="dxa"/>
            <w:vAlign w:val="center"/>
          </w:tcPr>
          <w:p w:rsidR="001367CA" w:rsidRPr="00096C4A" w:rsidRDefault="001367CA" w:rsidP="00096C4A">
            <w:pPr>
              <w:jc w:val="center"/>
              <w:rPr>
                <w:rFonts w:asciiTheme="majorHAnsi" w:hAnsiTheme="majorHAnsi"/>
              </w:rPr>
            </w:pPr>
          </w:p>
        </w:tc>
        <w:tc>
          <w:tcPr>
            <w:tcW w:w="861" w:type="dxa"/>
            <w:vAlign w:val="center"/>
          </w:tcPr>
          <w:p w:rsidR="001367CA" w:rsidRPr="00096C4A" w:rsidRDefault="001367CA" w:rsidP="00096C4A">
            <w:pPr>
              <w:jc w:val="center"/>
              <w:rPr>
                <w:rFonts w:asciiTheme="majorHAnsi" w:hAnsiTheme="majorHAnsi"/>
              </w:rPr>
            </w:pPr>
          </w:p>
        </w:tc>
        <w:tc>
          <w:tcPr>
            <w:tcW w:w="1170" w:type="dxa"/>
            <w:vAlign w:val="center"/>
          </w:tcPr>
          <w:p w:rsidR="001367CA" w:rsidRPr="00096C4A" w:rsidRDefault="001367CA" w:rsidP="00096C4A">
            <w:pPr>
              <w:jc w:val="center"/>
              <w:rPr>
                <w:rFonts w:asciiTheme="majorHAnsi" w:hAnsiTheme="majorHAnsi"/>
              </w:rPr>
            </w:pPr>
          </w:p>
        </w:tc>
        <w:tc>
          <w:tcPr>
            <w:tcW w:w="1209" w:type="dxa"/>
            <w:vAlign w:val="center"/>
          </w:tcPr>
          <w:p w:rsidR="001367CA" w:rsidRPr="00096C4A" w:rsidRDefault="001367CA" w:rsidP="00096C4A">
            <w:pPr>
              <w:jc w:val="center"/>
              <w:rPr>
                <w:rFonts w:asciiTheme="majorHAnsi" w:hAnsiTheme="majorHAnsi"/>
              </w:rPr>
            </w:pPr>
          </w:p>
        </w:tc>
        <w:tc>
          <w:tcPr>
            <w:tcW w:w="1080" w:type="dxa"/>
          </w:tcPr>
          <w:p w:rsidR="001367CA" w:rsidRPr="00096C4A" w:rsidRDefault="001367CA" w:rsidP="00096C4A">
            <w:pPr>
              <w:jc w:val="center"/>
              <w:rPr>
                <w:rFonts w:asciiTheme="majorHAnsi" w:hAnsiTheme="majorHAnsi"/>
              </w:rPr>
            </w:pPr>
          </w:p>
        </w:tc>
      </w:tr>
      <w:tr w:rsidR="001367CA" w:rsidTr="00826363">
        <w:tc>
          <w:tcPr>
            <w:tcW w:w="720" w:type="dxa"/>
            <w:vAlign w:val="center"/>
          </w:tcPr>
          <w:p w:rsidR="001367CA" w:rsidRPr="00096C4A" w:rsidRDefault="001367CA" w:rsidP="00096C4A">
            <w:pPr>
              <w:jc w:val="center"/>
              <w:rPr>
                <w:rFonts w:asciiTheme="majorHAnsi" w:hAnsiTheme="majorHAnsi"/>
              </w:rPr>
            </w:pPr>
          </w:p>
        </w:tc>
        <w:tc>
          <w:tcPr>
            <w:tcW w:w="720" w:type="dxa"/>
            <w:vAlign w:val="center"/>
          </w:tcPr>
          <w:p w:rsidR="001367CA" w:rsidRPr="00096C4A" w:rsidRDefault="001367CA" w:rsidP="00096C4A">
            <w:pPr>
              <w:jc w:val="center"/>
              <w:rPr>
                <w:rFonts w:asciiTheme="majorHAnsi" w:hAnsiTheme="majorHAnsi"/>
              </w:rPr>
            </w:pPr>
          </w:p>
        </w:tc>
        <w:tc>
          <w:tcPr>
            <w:tcW w:w="1530" w:type="dxa"/>
            <w:vAlign w:val="center"/>
          </w:tcPr>
          <w:p w:rsidR="001367CA" w:rsidRPr="00096C4A" w:rsidRDefault="001367CA" w:rsidP="00096C4A">
            <w:pPr>
              <w:jc w:val="center"/>
              <w:rPr>
                <w:rFonts w:asciiTheme="majorHAnsi" w:hAnsiTheme="majorHAnsi"/>
              </w:rPr>
            </w:pPr>
          </w:p>
        </w:tc>
        <w:tc>
          <w:tcPr>
            <w:tcW w:w="2610" w:type="dxa"/>
            <w:vAlign w:val="center"/>
          </w:tcPr>
          <w:p w:rsidR="001367CA" w:rsidRPr="00096C4A" w:rsidRDefault="001367CA" w:rsidP="00096C4A">
            <w:pPr>
              <w:jc w:val="center"/>
              <w:rPr>
                <w:rFonts w:asciiTheme="majorHAnsi" w:hAnsiTheme="majorHAnsi"/>
              </w:rPr>
            </w:pPr>
          </w:p>
        </w:tc>
        <w:tc>
          <w:tcPr>
            <w:tcW w:w="1710" w:type="dxa"/>
            <w:vAlign w:val="center"/>
          </w:tcPr>
          <w:p w:rsidR="001367CA" w:rsidRPr="00096C4A" w:rsidRDefault="001367CA" w:rsidP="00096C4A">
            <w:pPr>
              <w:jc w:val="center"/>
              <w:rPr>
                <w:rFonts w:asciiTheme="majorHAnsi" w:hAnsiTheme="majorHAnsi"/>
              </w:rPr>
            </w:pPr>
          </w:p>
        </w:tc>
        <w:tc>
          <w:tcPr>
            <w:tcW w:w="861" w:type="dxa"/>
            <w:vAlign w:val="center"/>
          </w:tcPr>
          <w:p w:rsidR="001367CA" w:rsidRPr="00096C4A" w:rsidRDefault="001367CA" w:rsidP="00096C4A">
            <w:pPr>
              <w:jc w:val="center"/>
              <w:rPr>
                <w:rFonts w:asciiTheme="majorHAnsi" w:hAnsiTheme="majorHAnsi"/>
              </w:rPr>
            </w:pPr>
          </w:p>
        </w:tc>
        <w:tc>
          <w:tcPr>
            <w:tcW w:w="1170" w:type="dxa"/>
            <w:vAlign w:val="center"/>
          </w:tcPr>
          <w:p w:rsidR="001367CA" w:rsidRPr="00096C4A" w:rsidRDefault="001367CA" w:rsidP="00096C4A">
            <w:pPr>
              <w:jc w:val="center"/>
              <w:rPr>
                <w:rFonts w:asciiTheme="majorHAnsi" w:hAnsiTheme="majorHAnsi"/>
              </w:rPr>
            </w:pPr>
          </w:p>
        </w:tc>
        <w:tc>
          <w:tcPr>
            <w:tcW w:w="1209" w:type="dxa"/>
            <w:vAlign w:val="center"/>
          </w:tcPr>
          <w:p w:rsidR="001367CA" w:rsidRPr="00096C4A" w:rsidRDefault="001367CA" w:rsidP="00096C4A">
            <w:pPr>
              <w:jc w:val="center"/>
              <w:rPr>
                <w:rFonts w:asciiTheme="majorHAnsi" w:hAnsiTheme="majorHAnsi"/>
              </w:rPr>
            </w:pPr>
          </w:p>
        </w:tc>
        <w:tc>
          <w:tcPr>
            <w:tcW w:w="1080" w:type="dxa"/>
          </w:tcPr>
          <w:p w:rsidR="001367CA" w:rsidRPr="00096C4A" w:rsidRDefault="001367CA" w:rsidP="00096C4A">
            <w:pPr>
              <w:jc w:val="center"/>
              <w:rPr>
                <w:rFonts w:asciiTheme="majorHAnsi" w:hAnsiTheme="majorHAnsi"/>
              </w:rPr>
            </w:pPr>
          </w:p>
        </w:tc>
      </w:tr>
      <w:tr w:rsidR="001367CA" w:rsidTr="00826363">
        <w:tc>
          <w:tcPr>
            <w:tcW w:w="720" w:type="dxa"/>
            <w:vAlign w:val="center"/>
          </w:tcPr>
          <w:p w:rsidR="001367CA" w:rsidRPr="00096C4A" w:rsidRDefault="001367CA" w:rsidP="00096C4A">
            <w:pPr>
              <w:jc w:val="center"/>
              <w:rPr>
                <w:rFonts w:asciiTheme="majorHAnsi" w:hAnsiTheme="majorHAnsi"/>
              </w:rPr>
            </w:pPr>
          </w:p>
        </w:tc>
        <w:tc>
          <w:tcPr>
            <w:tcW w:w="720" w:type="dxa"/>
            <w:vAlign w:val="center"/>
          </w:tcPr>
          <w:p w:rsidR="001367CA" w:rsidRPr="00096C4A" w:rsidRDefault="001367CA" w:rsidP="00096C4A">
            <w:pPr>
              <w:jc w:val="center"/>
              <w:rPr>
                <w:rFonts w:asciiTheme="majorHAnsi" w:hAnsiTheme="majorHAnsi"/>
              </w:rPr>
            </w:pPr>
          </w:p>
        </w:tc>
        <w:tc>
          <w:tcPr>
            <w:tcW w:w="1530" w:type="dxa"/>
            <w:vAlign w:val="center"/>
          </w:tcPr>
          <w:p w:rsidR="001367CA" w:rsidRPr="00096C4A" w:rsidRDefault="001367CA" w:rsidP="00096C4A">
            <w:pPr>
              <w:jc w:val="center"/>
              <w:rPr>
                <w:rFonts w:asciiTheme="majorHAnsi" w:hAnsiTheme="majorHAnsi"/>
              </w:rPr>
            </w:pPr>
          </w:p>
        </w:tc>
        <w:tc>
          <w:tcPr>
            <w:tcW w:w="2610" w:type="dxa"/>
            <w:vAlign w:val="center"/>
          </w:tcPr>
          <w:p w:rsidR="001367CA" w:rsidRPr="00096C4A" w:rsidRDefault="001367CA" w:rsidP="00096C4A">
            <w:pPr>
              <w:jc w:val="center"/>
              <w:rPr>
                <w:rFonts w:asciiTheme="majorHAnsi" w:hAnsiTheme="majorHAnsi"/>
              </w:rPr>
            </w:pPr>
          </w:p>
        </w:tc>
        <w:tc>
          <w:tcPr>
            <w:tcW w:w="1710" w:type="dxa"/>
            <w:vAlign w:val="center"/>
          </w:tcPr>
          <w:p w:rsidR="001367CA" w:rsidRPr="00096C4A" w:rsidRDefault="001367CA" w:rsidP="00096C4A">
            <w:pPr>
              <w:jc w:val="center"/>
              <w:rPr>
                <w:rFonts w:asciiTheme="majorHAnsi" w:hAnsiTheme="majorHAnsi"/>
              </w:rPr>
            </w:pPr>
          </w:p>
        </w:tc>
        <w:tc>
          <w:tcPr>
            <w:tcW w:w="861" w:type="dxa"/>
            <w:vAlign w:val="center"/>
          </w:tcPr>
          <w:p w:rsidR="001367CA" w:rsidRPr="00096C4A" w:rsidRDefault="001367CA" w:rsidP="00096C4A">
            <w:pPr>
              <w:jc w:val="center"/>
              <w:rPr>
                <w:rFonts w:asciiTheme="majorHAnsi" w:hAnsiTheme="majorHAnsi"/>
              </w:rPr>
            </w:pPr>
          </w:p>
        </w:tc>
        <w:tc>
          <w:tcPr>
            <w:tcW w:w="1170" w:type="dxa"/>
            <w:vAlign w:val="center"/>
          </w:tcPr>
          <w:p w:rsidR="001367CA" w:rsidRPr="00096C4A" w:rsidRDefault="001367CA" w:rsidP="00096C4A">
            <w:pPr>
              <w:jc w:val="center"/>
              <w:rPr>
                <w:rFonts w:asciiTheme="majorHAnsi" w:hAnsiTheme="majorHAnsi"/>
              </w:rPr>
            </w:pPr>
          </w:p>
        </w:tc>
        <w:tc>
          <w:tcPr>
            <w:tcW w:w="1209" w:type="dxa"/>
            <w:vAlign w:val="center"/>
          </w:tcPr>
          <w:p w:rsidR="001367CA" w:rsidRPr="00096C4A" w:rsidRDefault="001367CA" w:rsidP="00096C4A">
            <w:pPr>
              <w:jc w:val="center"/>
              <w:rPr>
                <w:rFonts w:asciiTheme="majorHAnsi" w:hAnsiTheme="majorHAnsi"/>
              </w:rPr>
            </w:pPr>
          </w:p>
        </w:tc>
        <w:tc>
          <w:tcPr>
            <w:tcW w:w="1080" w:type="dxa"/>
          </w:tcPr>
          <w:p w:rsidR="001367CA" w:rsidRPr="00096C4A" w:rsidRDefault="001367CA" w:rsidP="00096C4A">
            <w:pPr>
              <w:jc w:val="center"/>
              <w:rPr>
                <w:rFonts w:asciiTheme="majorHAnsi" w:hAnsiTheme="majorHAnsi"/>
              </w:rPr>
            </w:pPr>
          </w:p>
        </w:tc>
      </w:tr>
      <w:tr w:rsidR="001367CA" w:rsidTr="00826363">
        <w:tc>
          <w:tcPr>
            <w:tcW w:w="720" w:type="dxa"/>
            <w:vAlign w:val="center"/>
          </w:tcPr>
          <w:p w:rsidR="001367CA" w:rsidRPr="00096C4A" w:rsidRDefault="001367CA" w:rsidP="00096C4A">
            <w:pPr>
              <w:jc w:val="center"/>
              <w:rPr>
                <w:rFonts w:asciiTheme="majorHAnsi" w:hAnsiTheme="majorHAnsi"/>
              </w:rPr>
            </w:pPr>
          </w:p>
        </w:tc>
        <w:tc>
          <w:tcPr>
            <w:tcW w:w="720" w:type="dxa"/>
            <w:vAlign w:val="center"/>
          </w:tcPr>
          <w:p w:rsidR="001367CA" w:rsidRPr="00096C4A" w:rsidRDefault="001367CA" w:rsidP="00096C4A">
            <w:pPr>
              <w:jc w:val="center"/>
              <w:rPr>
                <w:rFonts w:asciiTheme="majorHAnsi" w:hAnsiTheme="majorHAnsi"/>
              </w:rPr>
            </w:pPr>
          </w:p>
        </w:tc>
        <w:tc>
          <w:tcPr>
            <w:tcW w:w="1530" w:type="dxa"/>
            <w:vAlign w:val="center"/>
          </w:tcPr>
          <w:p w:rsidR="001367CA" w:rsidRPr="00096C4A" w:rsidRDefault="001367CA" w:rsidP="00096C4A">
            <w:pPr>
              <w:jc w:val="center"/>
              <w:rPr>
                <w:rFonts w:asciiTheme="majorHAnsi" w:hAnsiTheme="majorHAnsi"/>
              </w:rPr>
            </w:pPr>
          </w:p>
        </w:tc>
        <w:tc>
          <w:tcPr>
            <w:tcW w:w="2610" w:type="dxa"/>
            <w:vAlign w:val="center"/>
          </w:tcPr>
          <w:p w:rsidR="001367CA" w:rsidRPr="00096C4A" w:rsidRDefault="001367CA" w:rsidP="00096C4A">
            <w:pPr>
              <w:jc w:val="center"/>
              <w:rPr>
                <w:rFonts w:asciiTheme="majorHAnsi" w:hAnsiTheme="majorHAnsi"/>
              </w:rPr>
            </w:pPr>
          </w:p>
        </w:tc>
        <w:tc>
          <w:tcPr>
            <w:tcW w:w="1710" w:type="dxa"/>
            <w:vAlign w:val="center"/>
          </w:tcPr>
          <w:p w:rsidR="001367CA" w:rsidRPr="00096C4A" w:rsidRDefault="001367CA" w:rsidP="00096C4A">
            <w:pPr>
              <w:jc w:val="center"/>
              <w:rPr>
                <w:rFonts w:asciiTheme="majorHAnsi" w:hAnsiTheme="majorHAnsi"/>
              </w:rPr>
            </w:pPr>
          </w:p>
        </w:tc>
        <w:tc>
          <w:tcPr>
            <w:tcW w:w="861" w:type="dxa"/>
            <w:vAlign w:val="center"/>
          </w:tcPr>
          <w:p w:rsidR="001367CA" w:rsidRPr="00096C4A" w:rsidRDefault="001367CA" w:rsidP="00096C4A">
            <w:pPr>
              <w:jc w:val="center"/>
              <w:rPr>
                <w:rFonts w:asciiTheme="majorHAnsi" w:hAnsiTheme="majorHAnsi"/>
              </w:rPr>
            </w:pPr>
          </w:p>
        </w:tc>
        <w:tc>
          <w:tcPr>
            <w:tcW w:w="1170" w:type="dxa"/>
            <w:vAlign w:val="center"/>
          </w:tcPr>
          <w:p w:rsidR="001367CA" w:rsidRPr="00096C4A" w:rsidRDefault="001367CA" w:rsidP="00096C4A">
            <w:pPr>
              <w:jc w:val="center"/>
              <w:rPr>
                <w:rFonts w:asciiTheme="majorHAnsi" w:hAnsiTheme="majorHAnsi"/>
              </w:rPr>
            </w:pPr>
          </w:p>
        </w:tc>
        <w:tc>
          <w:tcPr>
            <w:tcW w:w="1209" w:type="dxa"/>
            <w:vAlign w:val="center"/>
          </w:tcPr>
          <w:p w:rsidR="001367CA" w:rsidRPr="00096C4A" w:rsidRDefault="001367CA" w:rsidP="00096C4A">
            <w:pPr>
              <w:jc w:val="center"/>
              <w:rPr>
                <w:rFonts w:asciiTheme="majorHAnsi" w:hAnsiTheme="majorHAnsi"/>
              </w:rPr>
            </w:pPr>
          </w:p>
        </w:tc>
        <w:tc>
          <w:tcPr>
            <w:tcW w:w="1080" w:type="dxa"/>
          </w:tcPr>
          <w:p w:rsidR="001367CA" w:rsidRPr="00096C4A" w:rsidRDefault="001367CA" w:rsidP="00096C4A">
            <w:pPr>
              <w:jc w:val="center"/>
              <w:rPr>
                <w:rFonts w:asciiTheme="majorHAnsi" w:hAnsiTheme="majorHAnsi"/>
              </w:rPr>
            </w:pPr>
          </w:p>
        </w:tc>
      </w:tr>
      <w:tr w:rsidR="001367CA" w:rsidTr="00826363">
        <w:tc>
          <w:tcPr>
            <w:tcW w:w="720" w:type="dxa"/>
            <w:vAlign w:val="center"/>
          </w:tcPr>
          <w:p w:rsidR="001367CA" w:rsidRPr="00096C4A" w:rsidRDefault="001367CA" w:rsidP="00096C4A">
            <w:pPr>
              <w:jc w:val="center"/>
              <w:rPr>
                <w:rFonts w:asciiTheme="majorHAnsi" w:hAnsiTheme="majorHAnsi"/>
              </w:rPr>
            </w:pPr>
          </w:p>
        </w:tc>
        <w:tc>
          <w:tcPr>
            <w:tcW w:w="720" w:type="dxa"/>
            <w:vAlign w:val="center"/>
          </w:tcPr>
          <w:p w:rsidR="001367CA" w:rsidRPr="00096C4A" w:rsidRDefault="001367CA" w:rsidP="00096C4A">
            <w:pPr>
              <w:jc w:val="center"/>
              <w:rPr>
                <w:rFonts w:asciiTheme="majorHAnsi" w:hAnsiTheme="majorHAnsi"/>
              </w:rPr>
            </w:pPr>
          </w:p>
        </w:tc>
        <w:tc>
          <w:tcPr>
            <w:tcW w:w="1530" w:type="dxa"/>
            <w:vAlign w:val="center"/>
          </w:tcPr>
          <w:p w:rsidR="001367CA" w:rsidRPr="00096C4A" w:rsidRDefault="001367CA" w:rsidP="00096C4A">
            <w:pPr>
              <w:jc w:val="center"/>
              <w:rPr>
                <w:rFonts w:asciiTheme="majorHAnsi" w:hAnsiTheme="majorHAnsi"/>
              </w:rPr>
            </w:pPr>
          </w:p>
        </w:tc>
        <w:tc>
          <w:tcPr>
            <w:tcW w:w="2610" w:type="dxa"/>
            <w:vAlign w:val="center"/>
          </w:tcPr>
          <w:p w:rsidR="001367CA" w:rsidRPr="00096C4A" w:rsidRDefault="001367CA" w:rsidP="00096C4A">
            <w:pPr>
              <w:jc w:val="center"/>
              <w:rPr>
                <w:rFonts w:asciiTheme="majorHAnsi" w:hAnsiTheme="majorHAnsi"/>
              </w:rPr>
            </w:pPr>
          </w:p>
        </w:tc>
        <w:tc>
          <w:tcPr>
            <w:tcW w:w="1710" w:type="dxa"/>
            <w:vAlign w:val="center"/>
          </w:tcPr>
          <w:p w:rsidR="001367CA" w:rsidRPr="00096C4A" w:rsidRDefault="001367CA" w:rsidP="00096C4A">
            <w:pPr>
              <w:jc w:val="center"/>
              <w:rPr>
                <w:rFonts w:asciiTheme="majorHAnsi" w:hAnsiTheme="majorHAnsi"/>
              </w:rPr>
            </w:pPr>
          </w:p>
        </w:tc>
        <w:tc>
          <w:tcPr>
            <w:tcW w:w="861" w:type="dxa"/>
            <w:vAlign w:val="center"/>
          </w:tcPr>
          <w:p w:rsidR="001367CA" w:rsidRPr="00096C4A" w:rsidRDefault="001367CA" w:rsidP="00096C4A">
            <w:pPr>
              <w:jc w:val="center"/>
              <w:rPr>
                <w:rFonts w:asciiTheme="majorHAnsi" w:hAnsiTheme="majorHAnsi"/>
              </w:rPr>
            </w:pPr>
          </w:p>
        </w:tc>
        <w:tc>
          <w:tcPr>
            <w:tcW w:w="1170" w:type="dxa"/>
            <w:vAlign w:val="center"/>
          </w:tcPr>
          <w:p w:rsidR="001367CA" w:rsidRPr="00096C4A" w:rsidRDefault="001367CA" w:rsidP="00096C4A">
            <w:pPr>
              <w:jc w:val="center"/>
              <w:rPr>
                <w:rFonts w:asciiTheme="majorHAnsi" w:hAnsiTheme="majorHAnsi"/>
              </w:rPr>
            </w:pPr>
          </w:p>
        </w:tc>
        <w:tc>
          <w:tcPr>
            <w:tcW w:w="1209" w:type="dxa"/>
            <w:vAlign w:val="center"/>
          </w:tcPr>
          <w:p w:rsidR="001367CA" w:rsidRPr="00096C4A" w:rsidRDefault="001367CA" w:rsidP="00096C4A">
            <w:pPr>
              <w:jc w:val="center"/>
              <w:rPr>
                <w:rFonts w:asciiTheme="majorHAnsi" w:hAnsiTheme="majorHAnsi"/>
              </w:rPr>
            </w:pPr>
          </w:p>
        </w:tc>
        <w:tc>
          <w:tcPr>
            <w:tcW w:w="1080" w:type="dxa"/>
          </w:tcPr>
          <w:p w:rsidR="001367CA" w:rsidRPr="00096C4A" w:rsidRDefault="001367CA" w:rsidP="00096C4A">
            <w:pPr>
              <w:jc w:val="center"/>
              <w:rPr>
                <w:rFonts w:asciiTheme="majorHAnsi" w:hAnsiTheme="majorHAnsi"/>
              </w:rPr>
            </w:pPr>
          </w:p>
        </w:tc>
      </w:tr>
      <w:tr w:rsidR="001367CA" w:rsidTr="00826363">
        <w:tc>
          <w:tcPr>
            <w:tcW w:w="720" w:type="dxa"/>
            <w:vAlign w:val="center"/>
          </w:tcPr>
          <w:p w:rsidR="001367CA" w:rsidRPr="00096C4A" w:rsidRDefault="001367CA" w:rsidP="00096C4A">
            <w:pPr>
              <w:jc w:val="center"/>
              <w:rPr>
                <w:rFonts w:asciiTheme="majorHAnsi" w:hAnsiTheme="majorHAnsi"/>
              </w:rPr>
            </w:pPr>
          </w:p>
        </w:tc>
        <w:tc>
          <w:tcPr>
            <w:tcW w:w="720" w:type="dxa"/>
            <w:vAlign w:val="center"/>
          </w:tcPr>
          <w:p w:rsidR="001367CA" w:rsidRPr="00096C4A" w:rsidRDefault="001367CA" w:rsidP="00096C4A">
            <w:pPr>
              <w:jc w:val="center"/>
              <w:rPr>
                <w:rFonts w:asciiTheme="majorHAnsi" w:hAnsiTheme="majorHAnsi"/>
              </w:rPr>
            </w:pPr>
          </w:p>
        </w:tc>
        <w:tc>
          <w:tcPr>
            <w:tcW w:w="1530" w:type="dxa"/>
            <w:vAlign w:val="center"/>
          </w:tcPr>
          <w:p w:rsidR="001367CA" w:rsidRPr="00096C4A" w:rsidRDefault="001367CA" w:rsidP="00096C4A">
            <w:pPr>
              <w:jc w:val="center"/>
              <w:rPr>
                <w:rFonts w:asciiTheme="majorHAnsi" w:hAnsiTheme="majorHAnsi"/>
              </w:rPr>
            </w:pPr>
          </w:p>
        </w:tc>
        <w:tc>
          <w:tcPr>
            <w:tcW w:w="2610" w:type="dxa"/>
            <w:vAlign w:val="center"/>
          </w:tcPr>
          <w:p w:rsidR="001367CA" w:rsidRPr="00096C4A" w:rsidRDefault="001367CA" w:rsidP="00096C4A">
            <w:pPr>
              <w:jc w:val="center"/>
              <w:rPr>
                <w:rFonts w:asciiTheme="majorHAnsi" w:hAnsiTheme="majorHAnsi"/>
              </w:rPr>
            </w:pPr>
          </w:p>
        </w:tc>
        <w:tc>
          <w:tcPr>
            <w:tcW w:w="1710" w:type="dxa"/>
            <w:vAlign w:val="center"/>
          </w:tcPr>
          <w:p w:rsidR="001367CA" w:rsidRPr="00096C4A" w:rsidRDefault="001367CA" w:rsidP="00096C4A">
            <w:pPr>
              <w:jc w:val="center"/>
              <w:rPr>
                <w:rFonts w:asciiTheme="majorHAnsi" w:hAnsiTheme="majorHAnsi"/>
              </w:rPr>
            </w:pPr>
          </w:p>
        </w:tc>
        <w:tc>
          <w:tcPr>
            <w:tcW w:w="861" w:type="dxa"/>
            <w:vAlign w:val="center"/>
          </w:tcPr>
          <w:p w:rsidR="001367CA" w:rsidRPr="00096C4A" w:rsidRDefault="001367CA" w:rsidP="00096C4A">
            <w:pPr>
              <w:jc w:val="center"/>
              <w:rPr>
                <w:rFonts w:asciiTheme="majorHAnsi" w:hAnsiTheme="majorHAnsi"/>
              </w:rPr>
            </w:pPr>
          </w:p>
        </w:tc>
        <w:tc>
          <w:tcPr>
            <w:tcW w:w="1170" w:type="dxa"/>
            <w:vAlign w:val="center"/>
          </w:tcPr>
          <w:p w:rsidR="001367CA" w:rsidRPr="00096C4A" w:rsidRDefault="001367CA" w:rsidP="00096C4A">
            <w:pPr>
              <w:jc w:val="center"/>
              <w:rPr>
                <w:rFonts w:asciiTheme="majorHAnsi" w:hAnsiTheme="majorHAnsi"/>
              </w:rPr>
            </w:pPr>
          </w:p>
        </w:tc>
        <w:tc>
          <w:tcPr>
            <w:tcW w:w="1209" w:type="dxa"/>
            <w:vAlign w:val="center"/>
          </w:tcPr>
          <w:p w:rsidR="001367CA" w:rsidRPr="00096C4A" w:rsidRDefault="001367CA" w:rsidP="00096C4A">
            <w:pPr>
              <w:jc w:val="center"/>
              <w:rPr>
                <w:rFonts w:asciiTheme="majorHAnsi" w:hAnsiTheme="majorHAnsi"/>
              </w:rPr>
            </w:pPr>
          </w:p>
        </w:tc>
        <w:tc>
          <w:tcPr>
            <w:tcW w:w="1080" w:type="dxa"/>
          </w:tcPr>
          <w:p w:rsidR="001367CA" w:rsidRPr="00096C4A" w:rsidRDefault="001367CA" w:rsidP="00096C4A">
            <w:pPr>
              <w:jc w:val="center"/>
              <w:rPr>
                <w:rFonts w:asciiTheme="majorHAnsi" w:hAnsiTheme="majorHAnsi"/>
              </w:rPr>
            </w:pPr>
          </w:p>
        </w:tc>
      </w:tr>
    </w:tbl>
    <w:p w:rsidR="00D72494" w:rsidRDefault="001E342D" w:rsidP="00925072">
      <w:pPr>
        <w:rPr>
          <w:b/>
        </w:rPr>
      </w:pPr>
      <w:r w:rsidRPr="008E683A">
        <w:rPr>
          <w:b/>
        </w:rPr>
        <w:t>Note: Vehicles to be replaced in this application should be identified with an asterisk.</w:t>
      </w:r>
    </w:p>
    <w:p w:rsidR="005F55F5" w:rsidRDefault="005F55F5" w:rsidP="00925072">
      <w:pPr>
        <w:rPr>
          <w:b/>
        </w:rPr>
      </w:pPr>
    </w:p>
    <w:p w:rsidR="005F55F5" w:rsidRDefault="005F55F5" w:rsidP="00925072">
      <w:pPr>
        <w:rPr>
          <w:b/>
        </w:rPr>
      </w:pPr>
    </w:p>
    <w:p w:rsidR="005F55F5" w:rsidRDefault="005F55F5" w:rsidP="00925072">
      <w:pPr>
        <w:rPr>
          <w:b/>
        </w:rPr>
      </w:pPr>
    </w:p>
    <w:p w:rsidR="005F55F5" w:rsidRDefault="005F55F5" w:rsidP="00925072">
      <w:pPr>
        <w:rPr>
          <w:b/>
        </w:rPr>
      </w:pPr>
    </w:p>
    <w:p w:rsidR="005F55F5" w:rsidRDefault="005F55F5" w:rsidP="00925072">
      <w:pPr>
        <w:rPr>
          <w:b/>
        </w:rPr>
      </w:pPr>
    </w:p>
    <w:p w:rsidR="005F55F5" w:rsidRDefault="005F55F5" w:rsidP="00925072">
      <w:pPr>
        <w:rPr>
          <w:b/>
        </w:rPr>
      </w:pPr>
    </w:p>
    <w:p w:rsidR="005F55F5" w:rsidRDefault="005F55F5" w:rsidP="00925072">
      <w:pPr>
        <w:rPr>
          <w:b/>
        </w:rPr>
      </w:pPr>
    </w:p>
    <w:p w:rsidR="005F55F5" w:rsidRDefault="005F55F5" w:rsidP="00925072">
      <w:pPr>
        <w:rPr>
          <w:b/>
        </w:rPr>
      </w:pPr>
    </w:p>
    <w:p w:rsidR="005F55F5" w:rsidRDefault="005F55F5" w:rsidP="00925072">
      <w:pPr>
        <w:rPr>
          <w:b/>
        </w:rPr>
      </w:pPr>
    </w:p>
    <w:p w:rsidR="005F55F5" w:rsidRDefault="005F55F5" w:rsidP="00925072">
      <w:pPr>
        <w:rPr>
          <w:b/>
        </w:rPr>
      </w:pPr>
    </w:p>
    <w:p w:rsidR="005F55F5" w:rsidRDefault="005F55F5" w:rsidP="00925072">
      <w:pPr>
        <w:rPr>
          <w:b/>
        </w:rPr>
      </w:pPr>
    </w:p>
    <w:p w:rsidR="005F55F5" w:rsidRDefault="005F55F5" w:rsidP="00925072">
      <w:pPr>
        <w:rPr>
          <w:b/>
        </w:rPr>
      </w:pPr>
    </w:p>
    <w:p w:rsidR="00094E7F" w:rsidRPr="00094E7F" w:rsidRDefault="00094E7F" w:rsidP="00DD05DF">
      <w:pPr>
        <w:rPr>
          <w:rFonts w:ascii="Times New Roman" w:hAnsi="Times New Roman" w:cs="Times New Roman"/>
          <w:sz w:val="24"/>
        </w:rPr>
      </w:pPr>
    </w:p>
    <w:sectPr w:rsidR="00094E7F" w:rsidRPr="00094E7F" w:rsidSect="006B3FEA">
      <w:headerReference w:type="default" r:id="rId16"/>
      <w:pgSz w:w="12240" w:h="15840"/>
      <w:pgMar w:top="1296" w:right="1296" w:bottom="1296" w:left="1296"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805" w:rsidRDefault="00964805" w:rsidP="00142843">
      <w:pPr>
        <w:spacing w:after="0" w:line="240" w:lineRule="auto"/>
      </w:pPr>
      <w:r>
        <w:separator/>
      </w:r>
    </w:p>
  </w:endnote>
  <w:endnote w:type="continuationSeparator" w:id="0">
    <w:p w:rsidR="00964805" w:rsidRDefault="00964805" w:rsidP="0014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strangelo Edessa">
    <w:altName w:val="Times New Roman"/>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805" w:rsidRDefault="00964805" w:rsidP="00142843">
      <w:pPr>
        <w:spacing w:after="0" w:line="240" w:lineRule="auto"/>
      </w:pPr>
      <w:r>
        <w:separator/>
      </w:r>
    </w:p>
  </w:footnote>
  <w:footnote w:type="continuationSeparator" w:id="0">
    <w:p w:rsidR="00964805" w:rsidRDefault="00964805" w:rsidP="00142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FEA" w:rsidRDefault="00964805">
    <w:pPr>
      <w:pStyle w:val="Header"/>
      <w:jc w:val="right"/>
    </w:pPr>
    <w:sdt>
      <w:sdtPr>
        <w:id w:val="-333842578"/>
        <w:docPartObj>
          <w:docPartGallery w:val="Page Numbers (Top of Page)"/>
          <w:docPartUnique/>
        </w:docPartObj>
      </w:sdtPr>
      <w:sdtEndPr>
        <w:rPr>
          <w:noProof/>
        </w:rPr>
      </w:sdtEndPr>
      <w:sdtContent>
        <w:r w:rsidR="006B3FEA">
          <w:fldChar w:fldCharType="begin"/>
        </w:r>
        <w:r w:rsidR="006B3FEA">
          <w:instrText xml:space="preserve"> PAGE   \* MERGEFORMAT </w:instrText>
        </w:r>
        <w:r w:rsidR="006B3FEA">
          <w:fldChar w:fldCharType="separate"/>
        </w:r>
        <w:r w:rsidR="008177CD">
          <w:rPr>
            <w:noProof/>
          </w:rPr>
          <w:t>2</w:t>
        </w:r>
        <w:r w:rsidR="006B3FEA">
          <w:rPr>
            <w:noProof/>
          </w:rPr>
          <w:fldChar w:fldCharType="end"/>
        </w:r>
      </w:sdtContent>
    </w:sdt>
  </w:p>
  <w:p w:rsidR="006B3FEA" w:rsidRDefault="006B3F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18EA"/>
    <w:multiLevelType w:val="hybridMultilevel"/>
    <w:tmpl w:val="D368B28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BE54E72"/>
    <w:multiLevelType w:val="hybridMultilevel"/>
    <w:tmpl w:val="4FE6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F7FB5"/>
    <w:multiLevelType w:val="hybridMultilevel"/>
    <w:tmpl w:val="3436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A4C28"/>
    <w:multiLevelType w:val="hybridMultilevel"/>
    <w:tmpl w:val="DA02F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1B5C2F"/>
    <w:multiLevelType w:val="hybridMultilevel"/>
    <w:tmpl w:val="87B0F5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72"/>
    <w:rsid w:val="00001BEA"/>
    <w:rsid w:val="00012DDF"/>
    <w:rsid w:val="00012E8D"/>
    <w:rsid w:val="00035F1F"/>
    <w:rsid w:val="00043FDD"/>
    <w:rsid w:val="0007494E"/>
    <w:rsid w:val="00074F2C"/>
    <w:rsid w:val="00081772"/>
    <w:rsid w:val="0009080A"/>
    <w:rsid w:val="00094E7F"/>
    <w:rsid w:val="00095EAB"/>
    <w:rsid w:val="00096C4A"/>
    <w:rsid w:val="000A1164"/>
    <w:rsid w:val="000A1DE5"/>
    <w:rsid w:val="000A2F5A"/>
    <w:rsid w:val="000B5ECB"/>
    <w:rsid w:val="000C331F"/>
    <w:rsid w:val="000F03B9"/>
    <w:rsid w:val="000F5465"/>
    <w:rsid w:val="0010335F"/>
    <w:rsid w:val="0010416F"/>
    <w:rsid w:val="001367CA"/>
    <w:rsid w:val="00142843"/>
    <w:rsid w:val="001473FF"/>
    <w:rsid w:val="00150846"/>
    <w:rsid w:val="00151A24"/>
    <w:rsid w:val="0016337B"/>
    <w:rsid w:val="001645B0"/>
    <w:rsid w:val="00171C96"/>
    <w:rsid w:val="0019065A"/>
    <w:rsid w:val="001B5A2A"/>
    <w:rsid w:val="001D4B6B"/>
    <w:rsid w:val="001E342D"/>
    <w:rsid w:val="001F2EF9"/>
    <w:rsid w:val="00227742"/>
    <w:rsid w:val="00231621"/>
    <w:rsid w:val="00235261"/>
    <w:rsid w:val="00237D6A"/>
    <w:rsid w:val="00251F51"/>
    <w:rsid w:val="00255C46"/>
    <w:rsid w:val="00267A71"/>
    <w:rsid w:val="00271B14"/>
    <w:rsid w:val="002815F0"/>
    <w:rsid w:val="00281977"/>
    <w:rsid w:val="00282645"/>
    <w:rsid w:val="00284280"/>
    <w:rsid w:val="002A2A26"/>
    <w:rsid w:val="002B035A"/>
    <w:rsid w:val="002B054F"/>
    <w:rsid w:val="002B5496"/>
    <w:rsid w:val="002B6AF6"/>
    <w:rsid w:val="002C4A9D"/>
    <w:rsid w:val="002D1FDC"/>
    <w:rsid w:val="002D5802"/>
    <w:rsid w:val="002D6D14"/>
    <w:rsid w:val="00301579"/>
    <w:rsid w:val="003034C5"/>
    <w:rsid w:val="003068FD"/>
    <w:rsid w:val="00321611"/>
    <w:rsid w:val="0033415D"/>
    <w:rsid w:val="00336712"/>
    <w:rsid w:val="00350225"/>
    <w:rsid w:val="00362045"/>
    <w:rsid w:val="00373984"/>
    <w:rsid w:val="00374512"/>
    <w:rsid w:val="00375EC9"/>
    <w:rsid w:val="00386488"/>
    <w:rsid w:val="0039298E"/>
    <w:rsid w:val="003940BA"/>
    <w:rsid w:val="003D51F6"/>
    <w:rsid w:val="003E08F8"/>
    <w:rsid w:val="003E0DE1"/>
    <w:rsid w:val="003E39DE"/>
    <w:rsid w:val="003F7905"/>
    <w:rsid w:val="004008A0"/>
    <w:rsid w:val="004009BA"/>
    <w:rsid w:val="00402C2E"/>
    <w:rsid w:val="00424D39"/>
    <w:rsid w:val="00426443"/>
    <w:rsid w:val="00436E27"/>
    <w:rsid w:val="00450D53"/>
    <w:rsid w:val="00450F96"/>
    <w:rsid w:val="0045370C"/>
    <w:rsid w:val="0045576F"/>
    <w:rsid w:val="004578F1"/>
    <w:rsid w:val="00474FD2"/>
    <w:rsid w:val="00486346"/>
    <w:rsid w:val="00496BFD"/>
    <w:rsid w:val="004D32AD"/>
    <w:rsid w:val="004D6EE5"/>
    <w:rsid w:val="004F2AEA"/>
    <w:rsid w:val="004F336B"/>
    <w:rsid w:val="004F56CC"/>
    <w:rsid w:val="004F6D7C"/>
    <w:rsid w:val="004F6FAE"/>
    <w:rsid w:val="00506D91"/>
    <w:rsid w:val="00515B79"/>
    <w:rsid w:val="005566CB"/>
    <w:rsid w:val="005827FB"/>
    <w:rsid w:val="005A62B4"/>
    <w:rsid w:val="005B33A8"/>
    <w:rsid w:val="005D0F1A"/>
    <w:rsid w:val="005D4C92"/>
    <w:rsid w:val="005F55F5"/>
    <w:rsid w:val="006239D7"/>
    <w:rsid w:val="0064590F"/>
    <w:rsid w:val="006459BC"/>
    <w:rsid w:val="00653E9C"/>
    <w:rsid w:val="0065506F"/>
    <w:rsid w:val="00671B8C"/>
    <w:rsid w:val="006737CE"/>
    <w:rsid w:val="00673CBA"/>
    <w:rsid w:val="00675876"/>
    <w:rsid w:val="0068175D"/>
    <w:rsid w:val="00684AD8"/>
    <w:rsid w:val="00685064"/>
    <w:rsid w:val="00685E90"/>
    <w:rsid w:val="006A214A"/>
    <w:rsid w:val="006B3FEA"/>
    <w:rsid w:val="006C5FE7"/>
    <w:rsid w:val="006F3970"/>
    <w:rsid w:val="00700B2F"/>
    <w:rsid w:val="00706ED7"/>
    <w:rsid w:val="007123A7"/>
    <w:rsid w:val="00716CB2"/>
    <w:rsid w:val="0072420A"/>
    <w:rsid w:val="00751AE1"/>
    <w:rsid w:val="00764EE8"/>
    <w:rsid w:val="00765999"/>
    <w:rsid w:val="007844FB"/>
    <w:rsid w:val="00795E81"/>
    <w:rsid w:val="007B2EBB"/>
    <w:rsid w:val="007E3ACE"/>
    <w:rsid w:val="007F1F47"/>
    <w:rsid w:val="007F67BC"/>
    <w:rsid w:val="008177CD"/>
    <w:rsid w:val="008208F7"/>
    <w:rsid w:val="00826363"/>
    <w:rsid w:val="00837BD4"/>
    <w:rsid w:val="008439B9"/>
    <w:rsid w:val="00851B37"/>
    <w:rsid w:val="00867C7D"/>
    <w:rsid w:val="0088732E"/>
    <w:rsid w:val="008A0854"/>
    <w:rsid w:val="008A7992"/>
    <w:rsid w:val="008C5056"/>
    <w:rsid w:val="008C5F54"/>
    <w:rsid w:val="008C7070"/>
    <w:rsid w:val="008D155E"/>
    <w:rsid w:val="008D3BC6"/>
    <w:rsid w:val="008D4EDE"/>
    <w:rsid w:val="008E279C"/>
    <w:rsid w:val="008E3A32"/>
    <w:rsid w:val="008E683A"/>
    <w:rsid w:val="008E786E"/>
    <w:rsid w:val="008F780F"/>
    <w:rsid w:val="008F7EFA"/>
    <w:rsid w:val="00902413"/>
    <w:rsid w:val="00906A45"/>
    <w:rsid w:val="00910270"/>
    <w:rsid w:val="00912C00"/>
    <w:rsid w:val="00913B8D"/>
    <w:rsid w:val="00916549"/>
    <w:rsid w:val="00921806"/>
    <w:rsid w:val="00925072"/>
    <w:rsid w:val="00925779"/>
    <w:rsid w:val="00937374"/>
    <w:rsid w:val="0094490D"/>
    <w:rsid w:val="009457DA"/>
    <w:rsid w:val="00955AEF"/>
    <w:rsid w:val="00956770"/>
    <w:rsid w:val="00964805"/>
    <w:rsid w:val="00967CCB"/>
    <w:rsid w:val="00972B48"/>
    <w:rsid w:val="00986CF7"/>
    <w:rsid w:val="00995212"/>
    <w:rsid w:val="009A0618"/>
    <w:rsid w:val="009A0A65"/>
    <w:rsid w:val="009B027F"/>
    <w:rsid w:val="009B46A9"/>
    <w:rsid w:val="009B76D0"/>
    <w:rsid w:val="009C1984"/>
    <w:rsid w:val="009D45CC"/>
    <w:rsid w:val="009D5BDF"/>
    <w:rsid w:val="009D79DE"/>
    <w:rsid w:val="00A1032D"/>
    <w:rsid w:val="00A20E31"/>
    <w:rsid w:val="00A21840"/>
    <w:rsid w:val="00A22C3B"/>
    <w:rsid w:val="00A35373"/>
    <w:rsid w:val="00A4010A"/>
    <w:rsid w:val="00A47A10"/>
    <w:rsid w:val="00A642C1"/>
    <w:rsid w:val="00A64ABC"/>
    <w:rsid w:val="00A91787"/>
    <w:rsid w:val="00A92160"/>
    <w:rsid w:val="00AA7C74"/>
    <w:rsid w:val="00AB23B9"/>
    <w:rsid w:val="00AB3820"/>
    <w:rsid w:val="00AC79FF"/>
    <w:rsid w:val="00AF50A0"/>
    <w:rsid w:val="00B054C1"/>
    <w:rsid w:val="00B05B6E"/>
    <w:rsid w:val="00B11CCE"/>
    <w:rsid w:val="00B13C9C"/>
    <w:rsid w:val="00B14599"/>
    <w:rsid w:val="00B17398"/>
    <w:rsid w:val="00B2668E"/>
    <w:rsid w:val="00B32E51"/>
    <w:rsid w:val="00B46A5B"/>
    <w:rsid w:val="00B54BE6"/>
    <w:rsid w:val="00B55DC6"/>
    <w:rsid w:val="00B57E6F"/>
    <w:rsid w:val="00B77C3D"/>
    <w:rsid w:val="00B851AB"/>
    <w:rsid w:val="00BA2EAB"/>
    <w:rsid w:val="00BA4079"/>
    <w:rsid w:val="00BA645C"/>
    <w:rsid w:val="00BA6A17"/>
    <w:rsid w:val="00BA6B26"/>
    <w:rsid w:val="00BC0E3B"/>
    <w:rsid w:val="00BD1212"/>
    <w:rsid w:val="00BD14D1"/>
    <w:rsid w:val="00BD513E"/>
    <w:rsid w:val="00BD59FE"/>
    <w:rsid w:val="00BE54EB"/>
    <w:rsid w:val="00BF10F5"/>
    <w:rsid w:val="00C04356"/>
    <w:rsid w:val="00C203F4"/>
    <w:rsid w:val="00C27034"/>
    <w:rsid w:val="00C27FA7"/>
    <w:rsid w:val="00C326F0"/>
    <w:rsid w:val="00C467A1"/>
    <w:rsid w:val="00C47C58"/>
    <w:rsid w:val="00C52A7A"/>
    <w:rsid w:val="00C52FB3"/>
    <w:rsid w:val="00C72207"/>
    <w:rsid w:val="00C76CD2"/>
    <w:rsid w:val="00C81CE9"/>
    <w:rsid w:val="00C95FB9"/>
    <w:rsid w:val="00C9709D"/>
    <w:rsid w:val="00CB43E8"/>
    <w:rsid w:val="00CD26A9"/>
    <w:rsid w:val="00CD6C1F"/>
    <w:rsid w:val="00CE4851"/>
    <w:rsid w:val="00CF07B7"/>
    <w:rsid w:val="00CF3B24"/>
    <w:rsid w:val="00CF5E8A"/>
    <w:rsid w:val="00D026AD"/>
    <w:rsid w:val="00D04AFB"/>
    <w:rsid w:val="00D345AA"/>
    <w:rsid w:val="00D4291F"/>
    <w:rsid w:val="00D65CC3"/>
    <w:rsid w:val="00D671A8"/>
    <w:rsid w:val="00D67E0C"/>
    <w:rsid w:val="00D72494"/>
    <w:rsid w:val="00D76C72"/>
    <w:rsid w:val="00D95AEF"/>
    <w:rsid w:val="00DC1F9D"/>
    <w:rsid w:val="00DD05DF"/>
    <w:rsid w:val="00DF0548"/>
    <w:rsid w:val="00E02951"/>
    <w:rsid w:val="00E17D77"/>
    <w:rsid w:val="00E2055E"/>
    <w:rsid w:val="00E43DFA"/>
    <w:rsid w:val="00E5740B"/>
    <w:rsid w:val="00E668B7"/>
    <w:rsid w:val="00E7524F"/>
    <w:rsid w:val="00E81C3A"/>
    <w:rsid w:val="00E943E8"/>
    <w:rsid w:val="00EA572C"/>
    <w:rsid w:val="00EA63A7"/>
    <w:rsid w:val="00EB01F0"/>
    <w:rsid w:val="00EC7005"/>
    <w:rsid w:val="00EC740A"/>
    <w:rsid w:val="00ED1FFB"/>
    <w:rsid w:val="00ED3499"/>
    <w:rsid w:val="00EE4167"/>
    <w:rsid w:val="00EF201D"/>
    <w:rsid w:val="00EF4F85"/>
    <w:rsid w:val="00EF5910"/>
    <w:rsid w:val="00F053DB"/>
    <w:rsid w:val="00F075E1"/>
    <w:rsid w:val="00F17E2A"/>
    <w:rsid w:val="00F243C8"/>
    <w:rsid w:val="00F35840"/>
    <w:rsid w:val="00F450E9"/>
    <w:rsid w:val="00F454B0"/>
    <w:rsid w:val="00F459EF"/>
    <w:rsid w:val="00F53023"/>
    <w:rsid w:val="00F53C6E"/>
    <w:rsid w:val="00F55435"/>
    <w:rsid w:val="00F65B20"/>
    <w:rsid w:val="00F70D24"/>
    <w:rsid w:val="00F735B2"/>
    <w:rsid w:val="00F775B7"/>
    <w:rsid w:val="00F83058"/>
    <w:rsid w:val="00F83E26"/>
    <w:rsid w:val="00F8508B"/>
    <w:rsid w:val="00FA0BEF"/>
    <w:rsid w:val="00FC6B7C"/>
    <w:rsid w:val="00FD0E92"/>
    <w:rsid w:val="00FD29F1"/>
    <w:rsid w:val="00FD4C8C"/>
    <w:rsid w:val="00FD5489"/>
    <w:rsid w:val="00FE3CC0"/>
    <w:rsid w:val="00FF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9C88E6-1C85-4438-BBDF-BADD2457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4B0"/>
    <w:rPr>
      <w:rFonts w:ascii="Arial" w:hAnsi="Arial"/>
    </w:rPr>
  </w:style>
  <w:style w:type="paragraph" w:styleId="Heading1">
    <w:name w:val="heading 1"/>
    <w:basedOn w:val="Normal"/>
    <w:next w:val="Normal"/>
    <w:link w:val="Heading1Char"/>
    <w:uiPriority w:val="9"/>
    <w:qFormat/>
    <w:rsid w:val="00C04356"/>
    <w:pPr>
      <w:keepNext/>
      <w:keepLines/>
      <w:spacing w:before="480" w:after="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072"/>
    <w:rPr>
      <w:rFonts w:ascii="Tahoma" w:hAnsi="Tahoma" w:cs="Tahoma"/>
      <w:sz w:val="16"/>
      <w:szCs w:val="16"/>
    </w:rPr>
  </w:style>
  <w:style w:type="paragraph" w:styleId="NoSpacing">
    <w:name w:val="No Spacing"/>
    <w:uiPriority w:val="1"/>
    <w:qFormat/>
    <w:rsid w:val="00925072"/>
    <w:pPr>
      <w:spacing w:after="0" w:line="240" w:lineRule="auto"/>
    </w:pPr>
  </w:style>
  <w:style w:type="paragraph" w:styleId="Header">
    <w:name w:val="header"/>
    <w:basedOn w:val="Normal"/>
    <w:link w:val="HeaderChar"/>
    <w:uiPriority w:val="99"/>
    <w:unhideWhenUsed/>
    <w:rsid w:val="00142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843"/>
    <w:rPr>
      <w:rFonts w:ascii="Arial" w:hAnsi="Arial"/>
    </w:rPr>
  </w:style>
  <w:style w:type="paragraph" w:styleId="Footer">
    <w:name w:val="footer"/>
    <w:basedOn w:val="Normal"/>
    <w:link w:val="FooterChar"/>
    <w:uiPriority w:val="99"/>
    <w:unhideWhenUsed/>
    <w:rsid w:val="00142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843"/>
    <w:rPr>
      <w:rFonts w:ascii="Arial" w:hAnsi="Arial"/>
    </w:rPr>
  </w:style>
  <w:style w:type="table" w:styleId="TableGrid">
    <w:name w:val="Table Grid"/>
    <w:basedOn w:val="TableNormal"/>
    <w:uiPriority w:val="59"/>
    <w:rsid w:val="00F07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4356"/>
    <w:rPr>
      <w:rFonts w:ascii="Arial" w:eastAsiaTheme="majorEastAsia" w:hAnsi="Arial" w:cstheme="majorBidi"/>
      <w:b/>
      <w:bCs/>
      <w:sz w:val="28"/>
      <w:szCs w:val="28"/>
    </w:rPr>
  </w:style>
  <w:style w:type="paragraph" w:styleId="TOCHeading">
    <w:name w:val="TOC Heading"/>
    <w:basedOn w:val="Heading1"/>
    <w:next w:val="Normal"/>
    <w:uiPriority w:val="39"/>
    <w:semiHidden/>
    <w:unhideWhenUsed/>
    <w:qFormat/>
    <w:rsid w:val="00F55435"/>
    <w:pPr>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F55435"/>
    <w:pPr>
      <w:spacing w:after="100"/>
    </w:pPr>
  </w:style>
  <w:style w:type="character" w:styleId="Hyperlink">
    <w:name w:val="Hyperlink"/>
    <w:basedOn w:val="DefaultParagraphFont"/>
    <w:uiPriority w:val="99"/>
    <w:unhideWhenUsed/>
    <w:rsid w:val="00F55435"/>
    <w:rPr>
      <w:color w:val="0000FF" w:themeColor="hyperlink"/>
      <w:u w:val="single"/>
    </w:rPr>
  </w:style>
  <w:style w:type="character" w:styleId="FollowedHyperlink">
    <w:name w:val="FollowedHyperlink"/>
    <w:basedOn w:val="DefaultParagraphFont"/>
    <w:uiPriority w:val="99"/>
    <w:semiHidden/>
    <w:unhideWhenUsed/>
    <w:rsid w:val="00271B14"/>
    <w:rPr>
      <w:color w:val="800080" w:themeColor="followedHyperlink"/>
      <w:u w:val="single"/>
    </w:rPr>
  </w:style>
  <w:style w:type="paragraph" w:styleId="ListParagraph">
    <w:name w:val="List Paragraph"/>
    <w:basedOn w:val="Normal"/>
    <w:uiPriority w:val="34"/>
    <w:qFormat/>
    <w:rsid w:val="009D5BDF"/>
    <w:pPr>
      <w:ind w:left="720"/>
      <w:contextualSpacing/>
    </w:pPr>
  </w:style>
  <w:style w:type="paragraph" w:customStyle="1" w:styleId="Default">
    <w:name w:val="Default"/>
    <w:rsid w:val="004F33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80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holme@smartbu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martbus.org/About/Our-Organization/Coordinated-Human-Services-Transportation-Pl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holme@smartbus.org" TargetMode="External"/><Relationship Id="rId5" Type="http://schemas.openxmlformats.org/officeDocument/2006/relationships/webSettings" Target="webSettings.xml"/><Relationship Id="rId15" Type="http://schemas.openxmlformats.org/officeDocument/2006/relationships/hyperlink" Target="mailto:iholme@smartbus.org" TargetMode="External"/><Relationship Id="rId10" Type="http://schemas.openxmlformats.org/officeDocument/2006/relationships/hyperlink" Target="mailto:iholme@smartbu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ta.dot.gov/documents/C9070_1G_FINAL_circular_4-20-1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7E721-1803-43DA-8C53-7569F771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3077</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 Ian</dc:creator>
  <cp:lastModifiedBy>Shepard, Lacee</cp:lastModifiedBy>
  <cp:revision>2</cp:revision>
  <cp:lastPrinted>2019-08-28T16:44:00Z</cp:lastPrinted>
  <dcterms:created xsi:type="dcterms:W3CDTF">2020-08-27T18:47:00Z</dcterms:created>
  <dcterms:modified xsi:type="dcterms:W3CDTF">2020-08-27T18:47:00Z</dcterms:modified>
</cp:coreProperties>
</file>